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5E44ED" w:rsidRDefault="009E1EA9" w:rsidP="00AE4585">
      <w:pPr>
        <w:pStyle w:val="2"/>
        <w:spacing w:before="0" w:beforeAutospacing="0" w:after="0" w:afterAutospacing="0" w:line="360" w:lineRule="auto"/>
        <w:jc w:val="center"/>
        <w:rPr>
          <w:b w:val="0"/>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5E44ED">
        <w:rPr>
          <w:b w:val="0"/>
          <w:sz w:val="28"/>
          <w:szCs w:val="28"/>
        </w:rPr>
        <w:t xml:space="preserve">Частное учреждение образовательная организация высшего образования </w:t>
      </w:r>
      <w:r w:rsidR="00AD1E57" w:rsidRPr="005E44ED">
        <w:rPr>
          <w:b w:val="0"/>
          <w:sz w:val="28"/>
          <w:szCs w:val="28"/>
          <w:lang w:val="ru-RU"/>
        </w:rPr>
        <w:t>«</w:t>
      </w:r>
      <w:r w:rsidR="00AE4585" w:rsidRPr="005E44ED">
        <w:rPr>
          <w:b w:val="0"/>
          <w:sz w:val="28"/>
          <w:szCs w:val="28"/>
        </w:rPr>
        <w:t>Омская гуманитарная академия</w:t>
      </w:r>
      <w:r w:rsidR="00AD1E57" w:rsidRPr="005E44ED">
        <w:rPr>
          <w:b w:val="0"/>
          <w:sz w:val="28"/>
          <w:szCs w:val="28"/>
          <w:lang w:val="ru-RU"/>
        </w:rPr>
        <w:t>»</w:t>
      </w:r>
    </w:p>
    <w:p w:rsidR="00AE4585" w:rsidRPr="005E44ED" w:rsidRDefault="00AE4585" w:rsidP="00AE4585">
      <w:pPr>
        <w:pStyle w:val="2"/>
        <w:spacing w:before="0" w:beforeAutospacing="0" w:after="0" w:afterAutospacing="0" w:line="360" w:lineRule="auto"/>
        <w:jc w:val="center"/>
        <w:rPr>
          <w:b w:val="0"/>
          <w:sz w:val="28"/>
          <w:szCs w:val="28"/>
        </w:rPr>
      </w:pPr>
      <w:r w:rsidRPr="005E44ED">
        <w:rPr>
          <w:b w:val="0"/>
          <w:sz w:val="28"/>
          <w:szCs w:val="28"/>
        </w:rPr>
        <w:t>(ЧУОО ВО «ОмГА»)</w:t>
      </w:r>
    </w:p>
    <w:p w:rsidR="00AE4585" w:rsidRPr="005E44ED" w:rsidRDefault="00AE4585" w:rsidP="00AE4585">
      <w:pPr>
        <w:jc w:val="both"/>
        <w:rPr>
          <w:sz w:val="28"/>
          <w:szCs w:val="28"/>
        </w:rPr>
      </w:pPr>
    </w:p>
    <w:p w:rsidR="00AE4585" w:rsidRPr="005E44ED" w:rsidRDefault="009E1EA9"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78.5pt;z-index:251656704;mso-height-percent:200;mso-height-percent:200;mso-width-relative:margin;mso-height-relative:margin" filled="f" stroked="f">
            <v:textbox style="mso-next-textbox:#_x0000_s1026;mso-fit-shape-to-text:t">
              <w:txbxContent>
                <w:p w:rsidR="00B22943" w:rsidRPr="00B34947" w:rsidRDefault="00B22943" w:rsidP="00081B51">
                  <w:pPr>
                    <w:jc w:val="center"/>
                    <w:rPr>
                      <w:caps/>
                    </w:rPr>
                  </w:pPr>
                  <w:r w:rsidRPr="00B34947">
                    <w:rPr>
                      <w:caps/>
                    </w:rPr>
                    <w:t>Принято:</w:t>
                  </w:r>
                </w:p>
                <w:p w:rsidR="00B22943" w:rsidRPr="00B34947" w:rsidRDefault="00B22943" w:rsidP="00081B51">
                  <w:pPr>
                    <w:jc w:val="center"/>
                  </w:pPr>
                  <w:r w:rsidRPr="00B34947">
                    <w:t>решением Ученого совета</w:t>
                  </w:r>
                </w:p>
                <w:p w:rsidR="004D2706" w:rsidRPr="00B34947" w:rsidRDefault="004D2706" w:rsidP="004D2706">
                  <w:pPr>
                    <w:jc w:val="center"/>
                  </w:pPr>
                  <w:r w:rsidRPr="00B34947">
                    <w:t xml:space="preserve">Протокол № </w:t>
                  </w:r>
                  <w:r>
                    <w:t>8</w:t>
                  </w:r>
                </w:p>
                <w:p w:rsidR="00B22943" w:rsidRPr="00765914" w:rsidRDefault="004D2706" w:rsidP="004D2706">
                  <w:pPr>
                    <w:jc w:val="center"/>
                  </w:pPr>
                  <w:r w:rsidRPr="00B34947">
                    <w:t>от «</w:t>
                  </w:r>
                  <w:r>
                    <w:t>2</w:t>
                  </w:r>
                  <w:r w:rsidR="005324D8">
                    <w:t>8</w:t>
                  </w:r>
                  <w:r w:rsidRPr="00B34947">
                    <w:t xml:space="preserve">» </w:t>
                  </w:r>
                  <w:r>
                    <w:t>марта</w:t>
                  </w:r>
                  <w:r w:rsidRPr="00B34947">
                    <w:t xml:space="preserve"> 20</w:t>
                  </w:r>
                  <w:r w:rsidR="003215E9">
                    <w:t>2</w:t>
                  </w:r>
                  <w:r w:rsidR="005324D8">
                    <w:t>2</w:t>
                  </w:r>
                  <w:r>
                    <w:t xml:space="preserve"> </w:t>
                  </w:r>
                  <w:r w:rsidR="00B22943" w:rsidRPr="00765914">
                    <w:t>г.</w:t>
                  </w:r>
                </w:p>
                <w:p w:rsidR="00B22943" w:rsidRPr="00957A82" w:rsidRDefault="00B22943" w:rsidP="00C247CB">
                  <w:pPr>
                    <w:jc w:val="center"/>
                    <w:rPr>
                      <w:sz w:val="28"/>
                      <w:szCs w:val="28"/>
                    </w:rPr>
                  </w:pPr>
                </w:p>
              </w:txbxContent>
            </v:textbox>
          </v:shape>
        </w:pict>
      </w:r>
      <w:r>
        <w:pict>
          <v:shape id="_x0000_s1027" type="#_x0000_t202" style="position:absolute;left:0;text-align:left;margin-left:247.75pt;margin-top:10.95pt;width:225.2pt;height:78.5pt;z-index:251657728;mso-height-percent:200;mso-height-percent:200;mso-width-relative:margin;mso-height-relative:margin" stroked="f">
            <v:textbox style="mso-next-textbox:#_x0000_s1027;mso-fit-shape-to-text:t">
              <w:txbxContent>
                <w:p w:rsidR="00B22943" w:rsidRPr="00B34947" w:rsidRDefault="00B22943" w:rsidP="00081B51">
                  <w:pPr>
                    <w:jc w:val="center"/>
                  </w:pPr>
                  <w:r w:rsidRPr="00B34947">
                    <w:t>УТВЕРЖДАЮ:</w:t>
                  </w:r>
                </w:p>
                <w:p w:rsidR="00B22943" w:rsidRPr="00B34947" w:rsidRDefault="00B22943" w:rsidP="00081B51">
                  <w:pPr>
                    <w:jc w:val="center"/>
                  </w:pPr>
                  <w:r w:rsidRPr="00B34947">
                    <w:t>Ректор, д.фил.н., профессор</w:t>
                  </w:r>
                </w:p>
                <w:p w:rsidR="00B22943" w:rsidRPr="00B34947" w:rsidRDefault="00B22943" w:rsidP="00081B51">
                  <w:pPr>
                    <w:jc w:val="center"/>
                  </w:pPr>
                  <w:r w:rsidRPr="00B34947">
                    <w:t>______________А.Э. Еремеев</w:t>
                  </w:r>
                </w:p>
                <w:p w:rsidR="00B22943" w:rsidRPr="00957A82" w:rsidRDefault="00B22943" w:rsidP="00081B51">
                  <w:pPr>
                    <w:jc w:val="right"/>
                    <w:rPr>
                      <w:sz w:val="28"/>
                      <w:szCs w:val="28"/>
                    </w:rPr>
                  </w:pPr>
                  <w:r w:rsidRPr="00B34947">
                    <w:t xml:space="preserve">                             </w:t>
                  </w:r>
                  <w:r w:rsidR="004D2706">
                    <w:t>2</w:t>
                  </w:r>
                  <w:r w:rsidR="005324D8">
                    <w:t>8</w:t>
                  </w:r>
                  <w:r w:rsidR="004D2706" w:rsidRPr="0040745C">
                    <w:t>.0</w:t>
                  </w:r>
                  <w:r w:rsidR="005324D8">
                    <w:t>3</w:t>
                  </w:r>
                  <w:r w:rsidR="004D2706" w:rsidRPr="0040745C">
                    <w:t>.20</w:t>
                  </w:r>
                  <w:r w:rsidR="003215E9">
                    <w:t>2</w:t>
                  </w:r>
                  <w:r w:rsidR="005324D8">
                    <w:t>2</w:t>
                  </w:r>
                  <w:r w:rsidR="004D2706" w:rsidRPr="00B34947">
                    <w:t xml:space="preserve"> </w:t>
                  </w:r>
                  <w:r w:rsidRPr="0040745C">
                    <w:t>г.</w:t>
                  </w:r>
                </w:p>
                <w:p w:rsidR="00B22943" w:rsidRPr="00957A82" w:rsidRDefault="00B22943" w:rsidP="00C247CB">
                  <w:pPr>
                    <w:jc w:val="center"/>
                    <w:rPr>
                      <w:sz w:val="28"/>
                      <w:szCs w:val="28"/>
                    </w:rPr>
                  </w:pPr>
                </w:p>
              </w:txbxContent>
            </v:textbox>
          </v:shape>
        </w:pict>
      </w: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AE4585" w:rsidRPr="005E44ED" w:rsidRDefault="009E1EA9" w:rsidP="00AE4585">
      <w:pPr>
        <w:jc w:val="both"/>
        <w:rPr>
          <w:sz w:val="28"/>
          <w:szCs w:val="28"/>
        </w:rPr>
      </w:pPr>
      <w:r>
        <w:rPr>
          <w:noProof/>
          <w:sz w:val="28"/>
          <w:szCs w:val="28"/>
        </w:rPr>
        <w:pict>
          <v:shape id="_x0000_s1035" type="#_x0000_t202" style="position:absolute;left:0;text-align:left;margin-left:-1.6pt;margin-top:3.6pt;width:236.05pt;height:92.3pt;z-index:251658752;mso-height-percent:200;mso-height-percent:200;mso-width-relative:margin;mso-height-relative:margin" filled="f" stroked="f">
            <v:textbox style="mso-fit-shape-to-text:t">
              <w:txbxContent>
                <w:p w:rsidR="00B22943" w:rsidRPr="00B34947" w:rsidRDefault="00B22943" w:rsidP="00081B51">
                  <w:pPr>
                    <w:jc w:val="center"/>
                    <w:rPr>
                      <w:caps/>
                    </w:rPr>
                  </w:pPr>
                  <w:r w:rsidRPr="00B34947">
                    <w:rPr>
                      <w:caps/>
                    </w:rPr>
                    <w:t>ОДОБРЕНО:</w:t>
                  </w:r>
                </w:p>
                <w:p w:rsidR="00B22943" w:rsidRPr="00B34947" w:rsidRDefault="00B22943" w:rsidP="00081B51">
                  <w:pPr>
                    <w:jc w:val="center"/>
                  </w:pPr>
                  <w:r w:rsidRPr="00B34947">
                    <w:t>на заседании Студенческого совета</w:t>
                  </w:r>
                </w:p>
                <w:p w:rsidR="00B22943" w:rsidRPr="00B34947" w:rsidRDefault="00B22943" w:rsidP="00081B51">
                  <w:pPr>
                    <w:jc w:val="center"/>
                  </w:pPr>
                  <w:r w:rsidRPr="00B34947">
                    <w:t>ЧУОО ВО «ОмГА»</w:t>
                  </w:r>
                </w:p>
                <w:p w:rsidR="004D2706" w:rsidRPr="004B4ABA" w:rsidRDefault="004D2706" w:rsidP="004D2706">
                  <w:pPr>
                    <w:jc w:val="center"/>
                  </w:pPr>
                  <w:r w:rsidRPr="004B4ABA">
                    <w:t xml:space="preserve">Протокол № </w:t>
                  </w:r>
                  <w:r>
                    <w:t>8</w:t>
                  </w:r>
                </w:p>
                <w:p w:rsidR="00B22943" w:rsidRPr="00C66C32" w:rsidRDefault="004D2706" w:rsidP="004D2706">
                  <w:pPr>
                    <w:jc w:val="center"/>
                  </w:pPr>
                  <w:r w:rsidRPr="004B4ABA">
                    <w:t>от «</w:t>
                  </w:r>
                  <w:r>
                    <w:t>2</w:t>
                  </w:r>
                  <w:r w:rsidR="005324D8">
                    <w:t>5</w:t>
                  </w:r>
                  <w:r>
                    <w:t>» марта</w:t>
                  </w:r>
                  <w:r w:rsidRPr="004B4ABA">
                    <w:t xml:space="preserve"> 20</w:t>
                  </w:r>
                  <w:r w:rsidR="003215E9">
                    <w:t>2</w:t>
                  </w:r>
                  <w:r w:rsidR="005324D8">
                    <w:t>2</w:t>
                  </w:r>
                  <w:r w:rsidRPr="004B4ABA">
                    <w:t xml:space="preserve"> </w:t>
                  </w:r>
                  <w:r w:rsidR="00B22943" w:rsidRPr="004B4ABA">
                    <w:t>г.</w:t>
                  </w:r>
                </w:p>
                <w:p w:rsidR="00B22943" w:rsidRPr="00715E01" w:rsidRDefault="00B22943" w:rsidP="00C247CB">
                  <w:pPr>
                    <w:jc w:val="center"/>
                    <w:rPr>
                      <w:sz w:val="28"/>
                      <w:szCs w:val="28"/>
                    </w:rPr>
                  </w:pPr>
                </w:p>
              </w:txbxContent>
            </v:textbox>
          </v:shape>
        </w:pict>
      </w: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AE4585" w:rsidRPr="005E44ED" w:rsidRDefault="00AE4585" w:rsidP="00AE4585">
      <w:pPr>
        <w:jc w:val="both"/>
        <w:rPr>
          <w:sz w:val="28"/>
          <w:szCs w:val="28"/>
        </w:rPr>
      </w:pPr>
    </w:p>
    <w:p w:rsidR="00C247CB" w:rsidRPr="005E44ED" w:rsidRDefault="00C247CB" w:rsidP="00516280">
      <w:pPr>
        <w:outlineLvl w:val="1"/>
        <w:rPr>
          <w:b/>
          <w:sz w:val="32"/>
          <w:szCs w:val="32"/>
        </w:rPr>
      </w:pPr>
    </w:p>
    <w:p w:rsidR="00AE4585" w:rsidRPr="005E44ED" w:rsidRDefault="00AE4585" w:rsidP="00AE4585">
      <w:pPr>
        <w:jc w:val="center"/>
        <w:outlineLvl w:val="1"/>
        <w:rPr>
          <w:b/>
          <w:sz w:val="32"/>
          <w:szCs w:val="32"/>
        </w:rPr>
      </w:pPr>
      <w:r w:rsidRPr="005E44ED">
        <w:rPr>
          <w:b/>
          <w:sz w:val="32"/>
          <w:szCs w:val="32"/>
        </w:rPr>
        <w:t>Основная профессиональная образовательная программа высшего образования</w:t>
      </w:r>
      <w:r w:rsidR="00A53321" w:rsidRPr="005E44ED">
        <w:rPr>
          <w:b/>
          <w:sz w:val="32"/>
          <w:szCs w:val="32"/>
        </w:rPr>
        <w:t xml:space="preserve"> - программа подготовки научно-педагогических кадров в аспирантуре</w:t>
      </w:r>
    </w:p>
    <w:p w:rsidR="00AE4585" w:rsidRPr="005E44ED" w:rsidRDefault="00AE4585" w:rsidP="00AE4585">
      <w:pPr>
        <w:jc w:val="center"/>
        <w:rPr>
          <w:sz w:val="28"/>
          <w:szCs w:val="28"/>
        </w:rPr>
      </w:pPr>
    </w:p>
    <w:p w:rsidR="00AE4585" w:rsidRPr="005E44ED" w:rsidRDefault="00AE4585" w:rsidP="00AE4585">
      <w:pPr>
        <w:jc w:val="center"/>
      </w:pPr>
      <w:r w:rsidRPr="005E44ED">
        <w:t>Направление подготовки</w:t>
      </w:r>
      <w:r w:rsidR="00A53321" w:rsidRPr="005E44ED">
        <w:t>:</w:t>
      </w:r>
    </w:p>
    <w:p w:rsidR="002653DA" w:rsidRPr="005E44ED" w:rsidRDefault="002653DA" w:rsidP="00AE4585">
      <w:pPr>
        <w:jc w:val="center"/>
      </w:pPr>
    </w:p>
    <w:p w:rsidR="002653DA" w:rsidRPr="005E44ED" w:rsidRDefault="00481132" w:rsidP="002653DA">
      <w:pPr>
        <w:jc w:val="center"/>
        <w:rPr>
          <w:b/>
          <w:sz w:val="32"/>
          <w:szCs w:val="32"/>
        </w:rPr>
      </w:pPr>
      <w:r w:rsidRPr="005E44ED">
        <w:rPr>
          <w:b/>
          <w:sz w:val="32"/>
          <w:szCs w:val="32"/>
        </w:rPr>
        <w:t>4</w:t>
      </w:r>
      <w:r w:rsidR="002653DA" w:rsidRPr="005E44ED">
        <w:rPr>
          <w:b/>
          <w:sz w:val="32"/>
          <w:szCs w:val="32"/>
        </w:rPr>
        <w:t xml:space="preserve">7.06.01 </w:t>
      </w:r>
      <w:r w:rsidRPr="005E44ED">
        <w:rPr>
          <w:b/>
          <w:sz w:val="32"/>
          <w:szCs w:val="32"/>
        </w:rPr>
        <w:t>Философия, этика и религиоведение</w:t>
      </w:r>
    </w:p>
    <w:p w:rsidR="002653DA" w:rsidRPr="005E44ED" w:rsidRDefault="002653DA" w:rsidP="002653DA">
      <w:pPr>
        <w:jc w:val="center"/>
        <w:rPr>
          <w:b/>
          <w:sz w:val="32"/>
          <w:szCs w:val="32"/>
        </w:rPr>
      </w:pPr>
      <w:r w:rsidRPr="005E44ED">
        <w:rPr>
          <w:b/>
          <w:sz w:val="32"/>
          <w:szCs w:val="32"/>
        </w:rPr>
        <w:t>(уровень подготовки кадров высшей квалификации)</w:t>
      </w:r>
    </w:p>
    <w:p w:rsidR="00312329" w:rsidRPr="005E44ED" w:rsidRDefault="00312329" w:rsidP="00312329">
      <w:pPr>
        <w:spacing w:before="240"/>
        <w:jc w:val="center"/>
      </w:pPr>
      <w:r w:rsidRPr="005E44ED">
        <w:t xml:space="preserve">ФГОС ВО утвержден приказом Минобрнауки России от 30.07.2014 N </w:t>
      </w:r>
      <w:r w:rsidR="00481132" w:rsidRPr="005E44ED">
        <w:t>905</w:t>
      </w:r>
      <w:r w:rsidR="00516280" w:rsidRPr="005E44ED">
        <w:t xml:space="preserve"> (</w:t>
      </w:r>
      <w:r w:rsidR="00516280" w:rsidRPr="005E44ED">
        <w:rPr>
          <w:i/>
        </w:rPr>
        <w:t>ред. от 30.04.2015</w:t>
      </w:r>
      <w:r w:rsidR="00516280" w:rsidRPr="005E44ED">
        <w:t>),</w:t>
      </w:r>
    </w:p>
    <w:p w:rsidR="00312329" w:rsidRPr="005E44ED" w:rsidRDefault="00312329" w:rsidP="00312329">
      <w:pPr>
        <w:jc w:val="center"/>
      </w:pPr>
      <w:r w:rsidRPr="005E44ED">
        <w:t xml:space="preserve">Зарегистрирован в Минюсте России 20.08.2014 N </w:t>
      </w:r>
      <w:r w:rsidR="00481132" w:rsidRPr="005E44ED">
        <w:t>33711</w:t>
      </w:r>
    </w:p>
    <w:p w:rsidR="00AE4585" w:rsidRPr="005E44ED" w:rsidRDefault="00AE4585" w:rsidP="00AE4585">
      <w:pPr>
        <w:jc w:val="center"/>
        <w:rPr>
          <w:sz w:val="28"/>
          <w:szCs w:val="28"/>
        </w:rPr>
      </w:pPr>
    </w:p>
    <w:p w:rsidR="00A53321" w:rsidRPr="005E44ED" w:rsidRDefault="002653DA" w:rsidP="00AE4585">
      <w:pPr>
        <w:jc w:val="center"/>
      </w:pPr>
      <w:r w:rsidRPr="005E44ED">
        <w:t>Направленность программы</w:t>
      </w:r>
    </w:p>
    <w:p w:rsidR="00312329" w:rsidRPr="005E44ED" w:rsidRDefault="002653DA" w:rsidP="00312329">
      <w:pPr>
        <w:pStyle w:val="ConsPlusNormal"/>
        <w:jc w:val="center"/>
        <w:rPr>
          <w:rFonts w:ascii="Times New Roman" w:hAnsi="Times New Roman"/>
          <w:b/>
          <w:sz w:val="32"/>
          <w:szCs w:val="32"/>
        </w:rPr>
      </w:pPr>
      <w:r w:rsidRPr="005E44ED">
        <w:rPr>
          <w:rFonts w:ascii="Times New Roman" w:hAnsi="Times New Roman"/>
          <w:b/>
          <w:sz w:val="32"/>
          <w:szCs w:val="32"/>
        </w:rPr>
        <w:t>«</w:t>
      </w:r>
      <w:r w:rsidR="005141AD" w:rsidRPr="005E44ED">
        <w:rPr>
          <w:rFonts w:ascii="Times New Roman" w:hAnsi="Times New Roman"/>
          <w:b/>
          <w:sz w:val="32"/>
          <w:szCs w:val="32"/>
        </w:rPr>
        <w:t>Социальная философия</w:t>
      </w:r>
      <w:r w:rsidRPr="005E44ED">
        <w:rPr>
          <w:rFonts w:ascii="Times New Roman" w:hAnsi="Times New Roman"/>
          <w:b/>
          <w:sz w:val="32"/>
          <w:szCs w:val="32"/>
        </w:rPr>
        <w:t>»</w:t>
      </w:r>
    </w:p>
    <w:p w:rsidR="002653DA" w:rsidRPr="005E44ED" w:rsidRDefault="002653DA" w:rsidP="00AE4585">
      <w:pPr>
        <w:jc w:val="center"/>
        <w:rPr>
          <w:sz w:val="28"/>
          <w:szCs w:val="28"/>
        </w:rPr>
      </w:pPr>
    </w:p>
    <w:p w:rsidR="00D15053" w:rsidRPr="005E44ED" w:rsidRDefault="00AE4585" w:rsidP="00D15053">
      <w:pPr>
        <w:pStyle w:val="ConsPlusNormal"/>
        <w:jc w:val="center"/>
        <w:rPr>
          <w:rFonts w:ascii="Times New Roman" w:hAnsi="Times New Roman" w:cs="Times New Roman"/>
          <w:sz w:val="24"/>
          <w:szCs w:val="24"/>
        </w:rPr>
      </w:pPr>
      <w:r w:rsidRPr="005E44ED">
        <w:rPr>
          <w:rFonts w:ascii="Times New Roman" w:hAnsi="Times New Roman" w:cs="Times New Roman"/>
          <w:sz w:val="24"/>
          <w:szCs w:val="24"/>
        </w:rPr>
        <w:t>Квалификация:</w:t>
      </w:r>
    </w:p>
    <w:p w:rsidR="00AE4585" w:rsidRPr="005E44ED" w:rsidRDefault="00D15053" w:rsidP="00D15053">
      <w:pPr>
        <w:pStyle w:val="ConsPlusNormal"/>
        <w:jc w:val="center"/>
        <w:rPr>
          <w:rFonts w:ascii="Times New Roman" w:hAnsi="Times New Roman" w:cs="Times New Roman"/>
          <w:sz w:val="32"/>
          <w:szCs w:val="32"/>
        </w:rPr>
      </w:pPr>
      <w:r w:rsidRPr="005E44ED">
        <w:rPr>
          <w:rFonts w:ascii="Times New Roman" w:hAnsi="Times New Roman" w:cs="Times New Roman"/>
          <w:sz w:val="32"/>
          <w:szCs w:val="32"/>
        </w:rPr>
        <w:t>Исследователь. Преподаватель-исследователь</w:t>
      </w:r>
    </w:p>
    <w:p w:rsidR="00AE4585" w:rsidRPr="005E44ED" w:rsidRDefault="00AE4585" w:rsidP="00AE4585">
      <w:pPr>
        <w:jc w:val="center"/>
        <w:rPr>
          <w:sz w:val="28"/>
          <w:szCs w:val="28"/>
        </w:rPr>
      </w:pPr>
    </w:p>
    <w:p w:rsidR="00801346" w:rsidRDefault="0067132D" w:rsidP="00801346">
      <w:pPr>
        <w:jc w:val="center"/>
        <w:rPr>
          <w:sz w:val="28"/>
          <w:szCs w:val="28"/>
        </w:rPr>
      </w:pPr>
      <w:r w:rsidRPr="005E44ED">
        <w:t>Формы</w:t>
      </w:r>
      <w:r w:rsidR="00801346" w:rsidRPr="005E44ED">
        <w:t xml:space="preserve"> обучения:</w:t>
      </w:r>
      <w:r w:rsidR="00801346" w:rsidRPr="005E44ED">
        <w:rPr>
          <w:sz w:val="28"/>
          <w:szCs w:val="28"/>
        </w:rPr>
        <w:t xml:space="preserve"> очная</w:t>
      </w:r>
      <w:r w:rsidRPr="005E44ED">
        <w:rPr>
          <w:sz w:val="28"/>
          <w:szCs w:val="28"/>
        </w:rPr>
        <w:t>, заочная</w:t>
      </w:r>
    </w:p>
    <w:p w:rsidR="005324D8" w:rsidRPr="005E44ED" w:rsidRDefault="005324D8" w:rsidP="00801346">
      <w:pPr>
        <w:jc w:val="center"/>
        <w:rPr>
          <w:sz w:val="28"/>
          <w:szCs w:val="28"/>
          <w:u w:val="single"/>
        </w:rPr>
      </w:pPr>
      <w:r>
        <w:rPr>
          <w:sz w:val="28"/>
          <w:szCs w:val="28"/>
          <w:u w:val="single"/>
        </w:rPr>
        <w:t>год набора 2020</w:t>
      </w:r>
    </w:p>
    <w:p w:rsidR="00801346" w:rsidRPr="005E44ED" w:rsidRDefault="00801346" w:rsidP="00AE4585">
      <w:pPr>
        <w:jc w:val="center"/>
      </w:pPr>
    </w:p>
    <w:p w:rsidR="00AE4585" w:rsidRPr="005E44ED" w:rsidRDefault="00801346" w:rsidP="00AE4585">
      <w:pPr>
        <w:jc w:val="center"/>
        <w:rPr>
          <w:sz w:val="28"/>
          <w:szCs w:val="28"/>
        </w:rPr>
      </w:pPr>
      <w:r w:rsidRPr="005E44ED">
        <w:t>Срок получения образования по программе аспирантуры в очной форме обучения</w:t>
      </w:r>
      <w:r w:rsidR="00AE4585" w:rsidRPr="005E44ED">
        <w:rPr>
          <w:sz w:val="28"/>
          <w:szCs w:val="28"/>
        </w:rPr>
        <w:t xml:space="preserve">: </w:t>
      </w:r>
      <w:r w:rsidR="00ED5698" w:rsidRPr="005E44ED">
        <w:t>3</w:t>
      </w:r>
      <w:r w:rsidR="00AE4585" w:rsidRPr="005E44ED">
        <w:t xml:space="preserve"> года</w:t>
      </w:r>
    </w:p>
    <w:p w:rsidR="0067132D" w:rsidRPr="005E44ED" w:rsidRDefault="0067132D" w:rsidP="0067132D">
      <w:r w:rsidRPr="005E44ED">
        <w:t>Срок получения образования по программе аспирантур</w:t>
      </w:r>
      <w:r w:rsidR="00ED5698" w:rsidRPr="005E44ED">
        <w:t>ы в заочной форме обучения:4 года</w:t>
      </w:r>
    </w:p>
    <w:p w:rsidR="00AE4585" w:rsidRPr="005E44ED" w:rsidRDefault="00AE4585" w:rsidP="00AE4585">
      <w:pPr>
        <w:jc w:val="center"/>
        <w:rPr>
          <w:i/>
          <w:sz w:val="28"/>
          <w:szCs w:val="28"/>
        </w:rPr>
      </w:pPr>
    </w:p>
    <w:p w:rsidR="00AE4585" w:rsidRPr="005E44ED" w:rsidRDefault="00AE4585" w:rsidP="00AE4585">
      <w:pPr>
        <w:jc w:val="both"/>
        <w:rPr>
          <w:sz w:val="28"/>
          <w:szCs w:val="28"/>
        </w:rPr>
      </w:pPr>
    </w:p>
    <w:p w:rsidR="00603512" w:rsidRPr="005E44ED" w:rsidRDefault="00603512" w:rsidP="00AE4585">
      <w:pPr>
        <w:jc w:val="both"/>
        <w:rPr>
          <w:sz w:val="28"/>
          <w:szCs w:val="28"/>
        </w:rPr>
      </w:pPr>
    </w:p>
    <w:p w:rsidR="00524222" w:rsidRPr="005E44ED" w:rsidRDefault="00AE4585" w:rsidP="00AE4585">
      <w:pPr>
        <w:jc w:val="center"/>
        <w:rPr>
          <w:sz w:val="28"/>
          <w:szCs w:val="28"/>
        </w:rPr>
      </w:pPr>
      <w:r w:rsidRPr="005E44ED">
        <w:rPr>
          <w:sz w:val="28"/>
          <w:szCs w:val="28"/>
        </w:rPr>
        <w:t>Омск, 20</w:t>
      </w:r>
      <w:r w:rsidR="003215E9">
        <w:rPr>
          <w:sz w:val="28"/>
          <w:szCs w:val="28"/>
        </w:rPr>
        <w:t>2</w:t>
      </w:r>
      <w:r w:rsidR="005324D8">
        <w:rPr>
          <w:sz w:val="28"/>
          <w:szCs w:val="28"/>
        </w:rPr>
        <w:t>2</w:t>
      </w:r>
    </w:p>
    <w:p w:rsidR="004D2706" w:rsidRPr="005E44ED" w:rsidRDefault="00524222" w:rsidP="004D2706">
      <w:pPr>
        <w:spacing w:line="276" w:lineRule="auto"/>
        <w:jc w:val="both"/>
        <w:rPr>
          <w:b/>
        </w:rPr>
      </w:pPr>
      <w:r w:rsidRPr="005E44ED">
        <w:rPr>
          <w:sz w:val="28"/>
          <w:szCs w:val="28"/>
        </w:rPr>
        <w:br w:type="page"/>
      </w:r>
      <w:r w:rsidR="004D2706" w:rsidRPr="005E44ED">
        <w:rPr>
          <w:b/>
        </w:rPr>
        <w:lastRenderedPageBreak/>
        <w:t xml:space="preserve"> </w:t>
      </w:r>
    </w:p>
    <w:p w:rsidR="00B00B06" w:rsidRPr="005E44ED" w:rsidRDefault="00B00B06" w:rsidP="00B00B06">
      <w:pPr>
        <w:jc w:val="center"/>
        <w:rPr>
          <w:b/>
        </w:rPr>
      </w:pPr>
      <w:r w:rsidRPr="005E44ED">
        <w:rPr>
          <w:b/>
        </w:rPr>
        <w:t>СОДЕРЖАНИЕ</w:t>
      </w:r>
    </w:p>
    <w:p w:rsidR="00B00B06" w:rsidRPr="005E44ED" w:rsidRDefault="00B00B06" w:rsidP="00B00B06">
      <w:pPr>
        <w:jc w:val="center"/>
        <w:rPr>
          <w:b/>
        </w:rPr>
      </w:pPr>
    </w:p>
    <w:p w:rsidR="00B00B06" w:rsidRPr="005E44ED" w:rsidRDefault="00B00B06" w:rsidP="003C74A0">
      <w:pPr>
        <w:jc w:val="both"/>
        <w:rPr>
          <w:sz w:val="28"/>
          <w:szCs w:val="28"/>
        </w:rPr>
      </w:pPr>
      <w:r w:rsidRPr="005E44ED">
        <w:rPr>
          <w:sz w:val="28"/>
          <w:szCs w:val="28"/>
        </w:rPr>
        <w:t>1</w:t>
      </w:r>
      <w:r w:rsidR="00BB7214" w:rsidRPr="005E44ED">
        <w:rPr>
          <w:sz w:val="28"/>
          <w:szCs w:val="28"/>
        </w:rPr>
        <w:t>.</w:t>
      </w:r>
      <w:r w:rsidRPr="005E44ED">
        <w:rPr>
          <w:sz w:val="28"/>
          <w:szCs w:val="28"/>
        </w:rPr>
        <w:t xml:space="preserve"> Общие положения</w:t>
      </w:r>
    </w:p>
    <w:p w:rsidR="00ED5698" w:rsidRPr="005E44ED" w:rsidRDefault="00B00B06" w:rsidP="00CF1E3E">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1.1</w:t>
      </w:r>
      <w:r w:rsidR="00BB7214" w:rsidRPr="005E44ED">
        <w:rPr>
          <w:rFonts w:ascii="Times New Roman" w:hAnsi="Times New Roman" w:cs="Times New Roman"/>
          <w:sz w:val="28"/>
          <w:szCs w:val="28"/>
        </w:rPr>
        <w:t>.</w:t>
      </w:r>
      <w:r w:rsidRPr="005E44ED">
        <w:rPr>
          <w:rFonts w:ascii="Times New Roman" w:hAnsi="Times New Roman" w:cs="Times New Roman"/>
          <w:sz w:val="28"/>
          <w:szCs w:val="28"/>
        </w:rPr>
        <w:t xml:space="preserve"> </w:t>
      </w:r>
      <w:r w:rsidR="00EC0AB4" w:rsidRPr="005E44ED">
        <w:rPr>
          <w:rFonts w:ascii="Times New Roman" w:hAnsi="Times New Roman" w:cs="Times New Roman"/>
          <w:sz w:val="28"/>
          <w:szCs w:val="28"/>
        </w:rPr>
        <w:t xml:space="preserve">Общая характеристика основной профессиональной образовательной программы по направлению </w:t>
      </w:r>
      <w:r w:rsidR="00EC0AB4" w:rsidRPr="005E44ED">
        <w:rPr>
          <w:rFonts w:ascii="Times New Roman" w:hAnsi="Times New Roman" w:cs="Times New Roman"/>
          <w:spacing w:val="-3"/>
          <w:sz w:val="28"/>
          <w:szCs w:val="28"/>
        </w:rPr>
        <w:t xml:space="preserve">подготовки </w:t>
      </w:r>
      <w:r w:rsidR="00481132" w:rsidRPr="005E44ED">
        <w:rPr>
          <w:rFonts w:ascii="Times New Roman" w:hAnsi="Times New Roman" w:cs="Times New Roman"/>
          <w:sz w:val="28"/>
          <w:szCs w:val="28"/>
        </w:rPr>
        <w:t>4</w:t>
      </w:r>
      <w:r w:rsidR="00CF1E3E" w:rsidRPr="005E44ED">
        <w:rPr>
          <w:rFonts w:ascii="Times New Roman" w:hAnsi="Times New Roman" w:cs="Times New Roman"/>
          <w:sz w:val="28"/>
          <w:szCs w:val="28"/>
        </w:rPr>
        <w:t xml:space="preserve">7.06.01 </w:t>
      </w:r>
      <w:r w:rsidR="00481132" w:rsidRPr="005E44ED">
        <w:rPr>
          <w:rFonts w:ascii="Times New Roman" w:hAnsi="Times New Roman" w:cs="Times New Roman"/>
          <w:sz w:val="28"/>
          <w:szCs w:val="28"/>
        </w:rPr>
        <w:t>Философия, этика и религиоведение</w:t>
      </w:r>
      <w:r w:rsidR="002653DA" w:rsidRPr="005E44ED">
        <w:rPr>
          <w:rFonts w:ascii="Times New Roman" w:hAnsi="Times New Roman" w:cs="Times New Roman"/>
          <w:sz w:val="28"/>
          <w:szCs w:val="28"/>
        </w:rPr>
        <w:t xml:space="preserve"> (уровень подготовки кадров высшей квалификации)</w:t>
      </w:r>
      <w:r w:rsidR="00EC0AB4" w:rsidRPr="005E44ED">
        <w:rPr>
          <w:rFonts w:ascii="Times New Roman" w:hAnsi="Times New Roman" w:cs="Times New Roman"/>
          <w:spacing w:val="-3"/>
          <w:sz w:val="28"/>
          <w:szCs w:val="28"/>
        </w:rPr>
        <w:t xml:space="preserve">, направленность </w:t>
      </w:r>
      <w:r w:rsidR="002653DA" w:rsidRPr="005E44ED">
        <w:rPr>
          <w:rFonts w:ascii="Times New Roman" w:hAnsi="Times New Roman" w:cs="Times New Roman"/>
          <w:spacing w:val="-3"/>
          <w:sz w:val="28"/>
          <w:szCs w:val="28"/>
        </w:rPr>
        <w:t>программы «</w:t>
      </w:r>
      <w:r w:rsidR="005141AD" w:rsidRPr="005E44ED">
        <w:rPr>
          <w:rFonts w:ascii="Times New Roman" w:hAnsi="Times New Roman" w:cs="Times New Roman"/>
          <w:sz w:val="28"/>
          <w:szCs w:val="28"/>
        </w:rPr>
        <w:t>Социальная философия</w:t>
      </w:r>
      <w:r w:rsidR="00AA2E7D" w:rsidRPr="005E44ED">
        <w:rPr>
          <w:rFonts w:ascii="Times New Roman" w:hAnsi="Times New Roman" w:cs="Times New Roman"/>
          <w:sz w:val="28"/>
          <w:szCs w:val="28"/>
        </w:rPr>
        <w:t>»</w:t>
      </w:r>
    </w:p>
    <w:p w:rsidR="00B00B06" w:rsidRPr="005E44ED" w:rsidRDefault="00B00B06" w:rsidP="003C74A0">
      <w:pPr>
        <w:jc w:val="both"/>
        <w:rPr>
          <w:spacing w:val="-3"/>
          <w:sz w:val="28"/>
          <w:szCs w:val="28"/>
        </w:rPr>
      </w:pPr>
      <w:r w:rsidRPr="005E44ED">
        <w:rPr>
          <w:spacing w:val="-3"/>
          <w:sz w:val="28"/>
          <w:szCs w:val="28"/>
        </w:rPr>
        <w:t>1.2</w:t>
      </w:r>
      <w:r w:rsidR="00BB7214" w:rsidRPr="005E44ED">
        <w:rPr>
          <w:spacing w:val="-3"/>
          <w:sz w:val="28"/>
          <w:szCs w:val="28"/>
        </w:rPr>
        <w:t>.</w:t>
      </w:r>
      <w:r w:rsidRPr="005E44ED">
        <w:rPr>
          <w:spacing w:val="-3"/>
          <w:sz w:val="28"/>
          <w:szCs w:val="28"/>
        </w:rPr>
        <w:t xml:space="preserve"> </w:t>
      </w:r>
      <w:r w:rsidR="00BB7214" w:rsidRPr="005E44ED">
        <w:rPr>
          <w:sz w:val="28"/>
          <w:szCs w:val="28"/>
        </w:rPr>
        <w:t xml:space="preserve">Требования к абитуриенту </w:t>
      </w:r>
    </w:p>
    <w:p w:rsidR="00B00B06" w:rsidRPr="005E44ED" w:rsidRDefault="00B00B06" w:rsidP="003C74A0">
      <w:pPr>
        <w:jc w:val="both"/>
        <w:rPr>
          <w:sz w:val="28"/>
          <w:szCs w:val="28"/>
        </w:rPr>
      </w:pPr>
      <w:r w:rsidRPr="005E44ED">
        <w:rPr>
          <w:sz w:val="28"/>
          <w:szCs w:val="28"/>
        </w:rPr>
        <w:t>1.</w:t>
      </w:r>
      <w:r w:rsidR="00BB7214" w:rsidRPr="005E44ED">
        <w:rPr>
          <w:sz w:val="28"/>
          <w:szCs w:val="28"/>
        </w:rPr>
        <w:t>3.</w:t>
      </w:r>
      <w:r w:rsidRPr="005E44ED">
        <w:rPr>
          <w:sz w:val="28"/>
          <w:szCs w:val="28"/>
        </w:rPr>
        <w:t xml:space="preserve"> </w:t>
      </w:r>
      <w:r w:rsidR="00BB7214" w:rsidRPr="005E44ED">
        <w:rPr>
          <w:sz w:val="28"/>
          <w:szCs w:val="28"/>
        </w:rPr>
        <w:t>Нормативные документы для разработки</w:t>
      </w:r>
    </w:p>
    <w:p w:rsidR="00B00B06" w:rsidRPr="005E44ED" w:rsidRDefault="00B00B06" w:rsidP="003C74A0">
      <w:pPr>
        <w:pStyle w:val="5"/>
        <w:jc w:val="both"/>
        <w:rPr>
          <w:rFonts w:ascii="Times New Roman" w:hAnsi="Times New Roman"/>
          <w:b w:val="0"/>
          <w:i w:val="0"/>
          <w:spacing w:val="-3"/>
          <w:sz w:val="28"/>
          <w:szCs w:val="28"/>
        </w:rPr>
      </w:pPr>
      <w:r w:rsidRPr="005E44ED">
        <w:rPr>
          <w:rFonts w:ascii="Times New Roman" w:hAnsi="Times New Roman"/>
          <w:b w:val="0"/>
          <w:i w:val="0"/>
          <w:sz w:val="28"/>
          <w:szCs w:val="28"/>
        </w:rPr>
        <w:t>2</w:t>
      </w:r>
      <w:r w:rsidR="00BB7214" w:rsidRPr="005E44ED">
        <w:rPr>
          <w:rFonts w:ascii="Times New Roman" w:hAnsi="Times New Roman"/>
          <w:b w:val="0"/>
          <w:i w:val="0"/>
          <w:sz w:val="28"/>
          <w:szCs w:val="28"/>
        </w:rPr>
        <w:t>.</w:t>
      </w:r>
      <w:r w:rsidRPr="005E44ED">
        <w:rPr>
          <w:rFonts w:ascii="Times New Roman" w:hAnsi="Times New Roman"/>
          <w:b w:val="0"/>
          <w:i w:val="0"/>
          <w:sz w:val="28"/>
          <w:szCs w:val="28"/>
        </w:rPr>
        <w:t xml:space="preserve"> Характеристика профессиональной деятельности выпускника</w:t>
      </w:r>
    </w:p>
    <w:p w:rsidR="00B00B06" w:rsidRPr="005E44ED" w:rsidRDefault="00B00B06" w:rsidP="003C74A0">
      <w:pPr>
        <w:jc w:val="both"/>
        <w:rPr>
          <w:sz w:val="28"/>
          <w:szCs w:val="28"/>
        </w:rPr>
      </w:pPr>
      <w:r w:rsidRPr="005E44ED">
        <w:rPr>
          <w:sz w:val="28"/>
          <w:szCs w:val="28"/>
        </w:rPr>
        <w:t>2.1</w:t>
      </w:r>
      <w:r w:rsidR="00BB7214" w:rsidRPr="005E44ED">
        <w:rPr>
          <w:sz w:val="28"/>
          <w:szCs w:val="28"/>
        </w:rPr>
        <w:t>.</w:t>
      </w:r>
      <w:r w:rsidRPr="005E44ED">
        <w:rPr>
          <w:sz w:val="28"/>
          <w:szCs w:val="28"/>
        </w:rPr>
        <w:t xml:space="preserve"> Область профессиональной деятельности выпускника</w:t>
      </w:r>
    </w:p>
    <w:p w:rsidR="00B00B06" w:rsidRPr="005E44ED" w:rsidRDefault="00B00B06" w:rsidP="003C74A0">
      <w:pPr>
        <w:jc w:val="both"/>
        <w:rPr>
          <w:sz w:val="28"/>
          <w:szCs w:val="28"/>
        </w:rPr>
      </w:pPr>
      <w:r w:rsidRPr="005E44ED">
        <w:rPr>
          <w:sz w:val="28"/>
          <w:szCs w:val="28"/>
        </w:rPr>
        <w:t>2.2</w:t>
      </w:r>
      <w:r w:rsidR="00BB7214" w:rsidRPr="005E44ED">
        <w:rPr>
          <w:sz w:val="28"/>
          <w:szCs w:val="28"/>
        </w:rPr>
        <w:t>.</w:t>
      </w:r>
      <w:r w:rsidRPr="005E44ED">
        <w:rPr>
          <w:sz w:val="28"/>
          <w:szCs w:val="28"/>
        </w:rPr>
        <w:t xml:space="preserve"> Объекты профессиональной деятельности выпускника</w:t>
      </w:r>
    </w:p>
    <w:p w:rsidR="00B00B06" w:rsidRPr="005E44ED" w:rsidRDefault="00B00B06" w:rsidP="003C74A0">
      <w:pPr>
        <w:jc w:val="both"/>
        <w:rPr>
          <w:sz w:val="28"/>
          <w:szCs w:val="28"/>
        </w:rPr>
      </w:pPr>
      <w:r w:rsidRPr="005E44ED">
        <w:rPr>
          <w:sz w:val="28"/>
          <w:szCs w:val="28"/>
        </w:rPr>
        <w:t>2.3</w:t>
      </w:r>
      <w:r w:rsidR="00BB7214" w:rsidRPr="005E44ED">
        <w:rPr>
          <w:sz w:val="28"/>
          <w:szCs w:val="28"/>
        </w:rPr>
        <w:t>.</w:t>
      </w:r>
      <w:r w:rsidRPr="005E44ED">
        <w:rPr>
          <w:sz w:val="28"/>
          <w:szCs w:val="28"/>
        </w:rPr>
        <w:t xml:space="preserve"> Виды профессиональной деятельности выпускника</w:t>
      </w:r>
    </w:p>
    <w:p w:rsidR="00B00B06" w:rsidRPr="005E44ED" w:rsidRDefault="00B00B06" w:rsidP="003C74A0">
      <w:pPr>
        <w:jc w:val="both"/>
        <w:rPr>
          <w:sz w:val="28"/>
          <w:szCs w:val="28"/>
        </w:rPr>
      </w:pPr>
    </w:p>
    <w:p w:rsidR="00B00B06" w:rsidRPr="005E44ED" w:rsidRDefault="00B00B06" w:rsidP="003C74A0">
      <w:pPr>
        <w:jc w:val="both"/>
        <w:rPr>
          <w:sz w:val="28"/>
          <w:szCs w:val="28"/>
        </w:rPr>
      </w:pPr>
      <w:r w:rsidRPr="005E44ED">
        <w:rPr>
          <w:sz w:val="28"/>
          <w:szCs w:val="28"/>
        </w:rPr>
        <w:t xml:space="preserve">3. Компетенции выпускника </w:t>
      </w:r>
    </w:p>
    <w:p w:rsidR="00B00B06" w:rsidRPr="005E44ED" w:rsidRDefault="00B00B06" w:rsidP="003C74A0">
      <w:pPr>
        <w:jc w:val="both"/>
        <w:rPr>
          <w:sz w:val="28"/>
          <w:szCs w:val="28"/>
        </w:rPr>
      </w:pPr>
    </w:p>
    <w:p w:rsidR="0098735D" w:rsidRPr="005E44ED" w:rsidRDefault="003C74A0" w:rsidP="003C74A0">
      <w:pPr>
        <w:jc w:val="both"/>
        <w:rPr>
          <w:sz w:val="28"/>
          <w:szCs w:val="28"/>
        </w:rPr>
      </w:pPr>
      <w:r w:rsidRPr="005E44ED">
        <w:rPr>
          <w:sz w:val="28"/>
          <w:szCs w:val="28"/>
        </w:rPr>
        <w:t>4.</w:t>
      </w:r>
      <w:r w:rsidR="0098735D" w:rsidRPr="005E44ED">
        <w:rPr>
          <w:sz w:val="28"/>
          <w:szCs w:val="28"/>
        </w:rPr>
        <w:t xml:space="preserve"> Организационно-педагогические условия</w:t>
      </w:r>
    </w:p>
    <w:p w:rsidR="00B00B06" w:rsidRPr="005E44ED" w:rsidRDefault="0098735D" w:rsidP="003C74A0">
      <w:pPr>
        <w:jc w:val="both"/>
        <w:rPr>
          <w:sz w:val="28"/>
          <w:szCs w:val="28"/>
        </w:rPr>
      </w:pPr>
      <w:r w:rsidRPr="005E44ED">
        <w:rPr>
          <w:sz w:val="28"/>
          <w:szCs w:val="28"/>
        </w:rPr>
        <w:t>4.1. Структура программы аспирантуры</w:t>
      </w:r>
    </w:p>
    <w:p w:rsidR="0098735D" w:rsidRPr="005E44ED" w:rsidRDefault="0098735D" w:rsidP="003C74A0">
      <w:pPr>
        <w:jc w:val="both"/>
        <w:rPr>
          <w:sz w:val="28"/>
          <w:szCs w:val="28"/>
        </w:rPr>
      </w:pPr>
      <w:r w:rsidRPr="005E44ED">
        <w:rPr>
          <w:sz w:val="28"/>
          <w:szCs w:val="28"/>
        </w:rPr>
        <w:t>4.2. Фактическое ресурсное обеспечение программы аспирантуры</w:t>
      </w:r>
    </w:p>
    <w:p w:rsidR="0098735D" w:rsidRPr="005E44ED" w:rsidRDefault="0098735D" w:rsidP="003C74A0">
      <w:pPr>
        <w:jc w:val="both"/>
        <w:rPr>
          <w:sz w:val="28"/>
          <w:szCs w:val="28"/>
        </w:rPr>
      </w:pPr>
    </w:p>
    <w:p w:rsidR="00686016" w:rsidRPr="005E44ED" w:rsidRDefault="00686016" w:rsidP="00686016">
      <w:pPr>
        <w:jc w:val="both"/>
        <w:rPr>
          <w:sz w:val="28"/>
          <w:szCs w:val="28"/>
        </w:rPr>
      </w:pPr>
      <w:r w:rsidRPr="005E44ED">
        <w:rPr>
          <w:sz w:val="28"/>
          <w:szCs w:val="28"/>
        </w:rPr>
        <w:t>5. Материально-техническое обеспечение реализации образовательного процесса</w:t>
      </w:r>
    </w:p>
    <w:p w:rsidR="00E45196" w:rsidRPr="005E44ED" w:rsidRDefault="00E45196" w:rsidP="003C74A0">
      <w:pPr>
        <w:jc w:val="both"/>
        <w:rPr>
          <w:sz w:val="28"/>
          <w:szCs w:val="28"/>
        </w:rPr>
      </w:pPr>
    </w:p>
    <w:p w:rsidR="000E76F7" w:rsidRPr="005E44ED" w:rsidRDefault="00AF35E8" w:rsidP="000E76F7">
      <w:pPr>
        <w:jc w:val="both"/>
        <w:rPr>
          <w:sz w:val="28"/>
          <w:szCs w:val="28"/>
        </w:rPr>
      </w:pPr>
      <w:r w:rsidRPr="005E44ED">
        <w:rPr>
          <w:sz w:val="28"/>
          <w:szCs w:val="28"/>
        </w:rPr>
        <w:t>6</w:t>
      </w:r>
      <w:r w:rsidR="00E45196" w:rsidRPr="005E44ED">
        <w:rPr>
          <w:sz w:val="28"/>
          <w:szCs w:val="28"/>
        </w:rPr>
        <w:t>.</w:t>
      </w:r>
      <w:r w:rsidR="000E76F7" w:rsidRPr="005E44ED">
        <w:rPr>
          <w:b/>
          <w:sz w:val="28"/>
          <w:szCs w:val="28"/>
        </w:rPr>
        <w:t xml:space="preserve"> </w:t>
      </w:r>
      <w:r w:rsidR="000E76F7" w:rsidRPr="005E44ED">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5E44ED" w:rsidRDefault="00B00B06" w:rsidP="003C74A0">
      <w:pPr>
        <w:jc w:val="both"/>
        <w:rPr>
          <w:sz w:val="28"/>
          <w:szCs w:val="28"/>
        </w:rPr>
      </w:pPr>
    </w:p>
    <w:p w:rsidR="00B00B06" w:rsidRPr="005E44ED" w:rsidRDefault="00AF35E8" w:rsidP="003C74A0">
      <w:pPr>
        <w:jc w:val="both"/>
        <w:rPr>
          <w:spacing w:val="-3"/>
          <w:sz w:val="28"/>
          <w:szCs w:val="28"/>
        </w:rPr>
      </w:pPr>
      <w:r w:rsidRPr="005E44ED">
        <w:rPr>
          <w:sz w:val="28"/>
          <w:szCs w:val="28"/>
        </w:rPr>
        <w:t>7</w:t>
      </w:r>
      <w:r w:rsidR="00B00B06" w:rsidRPr="005E44ED">
        <w:rPr>
          <w:sz w:val="28"/>
          <w:szCs w:val="28"/>
        </w:rPr>
        <w:t>.</w:t>
      </w:r>
      <w:r w:rsidR="001169BB" w:rsidRPr="005E44ED">
        <w:rPr>
          <w:sz w:val="28"/>
          <w:szCs w:val="28"/>
        </w:rPr>
        <w:t xml:space="preserve"> Контроль качества освоения </w:t>
      </w:r>
      <w:r w:rsidR="00A262B7" w:rsidRPr="005E44ED">
        <w:rPr>
          <w:sz w:val="28"/>
          <w:szCs w:val="28"/>
        </w:rPr>
        <w:t xml:space="preserve">программы </w:t>
      </w:r>
      <w:r w:rsidR="001169BB" w:rsidRPr="005E44ED">
        <w:rPr>
          <w:sz w:val="28"/>
          <w:szCs w:val="28"/>
        </w:rPr>
        <w:t>аспирантуры</w:t>
      </w:r>
    </w:p>
    <w:p w:rsidR="00B00B06" w:rsidRPr="005E44ED" w:rsidRDefault="00AF35E8" w:rsidP="003C74A0">
      <w:pPr>
        <w:pStyle w:val="5"/>
        <w:jc w:val="both"/>
        <w:rPr>
          <w:rFonts w:ascii="Times New Roman" w:hAnsi="Times New Roman"/>
          <w:b w:val="0"/>
          <w:i w:val="0"/>
          <w:sz w:val="28"/>
          <w:szCs w:val="28"/>
        </w:rPr>
      </w:pPr>
      <w:r w:rsidRPr="005E44ED">
        <w:rPr>
          <w:rFonts w:ascii="Times New Roman" w:hAnsi="Times New Roman"/>
          <w:b w:val="0"/>
          <w:i w:val="0"/>
          <w:sz w:val="28"/>
          <w:szCs w:val="28"/>
        </w:rPr>
        <w:t>8</w:t>
      </w:r>
      <w:r w:rsidR="00B00B06" w:rsidRPr="005E44ED">
        <w:rPr>
          <w:rFonts w:ascii="Times New Roman" w:hAnsi="Times New Roman"/>
          <w:b w:val="0"/>
          <w:i w:val="0"/>
          <w:sz w:val="28"/>
          <w:szCs w:val="28"/>
        </w:rPr>
        <w:t xml:space="preserve">. </w:t>
      </w:r>
      <w:r w:rsidR="00E45196" w:rsidRPr="005E44ED">
        <w:rPr>
          <w:rFonts w:ascii="Times New Roman" w:hAnsi="Times New Roman"/>
          <w:b w:val="0"/>
          <w:i w:val="0"/>
          <w:sz w:val="28"/>
          <w:szCs w:val="28"/>
        </w:rPr>
        <w:t>Методические материалы</w:t>
      </w:r>
    </w:p>
    <w:p w:rsidR="00464D03" w:rsidRPr="005E44ED" w:rsidRDefault="00464D03" w:rsidP="009A51AA">
      <w:pPr>
        <w:ind w:firstLine="567"/>
        <w:jc w:val="center"/>
        <w:rPr>
          <w:b/>
          <w:sz w:val="28"/>
          <w:szCs w:val="28"/>
        </w:rPr>
      </w:pPr>
    </w:p>
    <w:p w:rsidR="007E39E1" w:rsidRPr="005E44ED" w:rsidRDefault="00464D03" w:rsidP="009A51AA">
      <w:pPr>
        <w:ind w:firstLine="567"/>
        <w:jc w:val="center"/>
        <w:rPr>
          <w:b/>
          <w:sz w:val="28"/>
          <w:szCs w:val="28"/>
        </w:rPr>
      </w:pPr>
      <w:r w:rsidRPr="005E44ED">
        <w:rPr>
          <w:b/>
          <w:sz w:val="28"/>
          <w:szCs w:val="28"/>
        </w:rPr>
        <w:br w:type="page"/>
      </w:r>
      <w:r w:rsidR="007E39E1" w:rsidRPr="005E44ED">
        <w:rPr>
          <w:b/>
          <w:sz w:val="28"/>
          <w:szCs w:val="28"/>
        </w:rPr>
        <w:lastRenderedPageBreak/>
        <w:t>1. ОБЩИЕ ПОЛОЖЕНИЯ</w:t>
      </w:r>
    </w:p>
    <w:p w:rsidR="00754095" w:rsidRPr="005E44ED" w:rsidRDefault="00754095" w:rsidP="009A51AA">
      <w:pPr>
        <w:ind w:firstLine="567"/>
        <w:jc w:val="center"/>
        <w:rPr>
          <w:b/>
          <w:sz w:val="28"/>
          <w:szCs w:val="28"/>
        </w:rPr>
      </w:pPr>
    </w:p>
    <w:p w:rsidR="00A32173" w:rsidRPr="005E44ED" w:rsidRDefault="007E39E1" w:rsidP="00754095">
      <w:pPr>
        <w:pStyle w:val="ConsPlusNormal"/>
        <w:spacing w:after="120"/>
        <w:ind w:firstLine="567"/>
        <w:jc w:val="both"/>
        <w:rPr>
          <w:rFonts w:ascii="Times New Roman" w:hAnsi="Times New Roman" w:cs="Times New Roman"/>
          <w:b/>
          <w:sz w:val="28"/>
          <w:szCs w:val="28"/>
        </w:rPr>
      </w:pPr>
      <w:r w:rsidRPr="005E44ED">
        <w:rPr>
          <w:rFonts w:ascii="Times New Roman" w:hAnsi="Times New Roman" w:cs="Times New Roman"/>
          <w:b/>
          <w:sz w:val="28"/>
          <w:szCs w:val="28"/>
        </w:rPr>
        <w:t>1.1.</w:t>
      </w:r>
      <w:r w:rsidR="008726F9" w:rsidRPr="005E44ED">
        <w:rPr>
          <w:rFonts w:ascii="Times New Roman" w:hAnsi="Times New Roman" w:cs="Times New Roman"/>
          <w:b/>
          <w:sz w:val="28"/>
          <w:szCs w:val="28"/>
        </w:rPr>
        <w:t xml:space="preserve"> </w:t>
      </w:r>
      <w:r w:rsidRPr="005E44ED">
        <w:rPr>
          <w:rFonts w:ascii="Times New Roman" w:hAnsi="Times New Roman" w:cs="Times New Roman"/>
          <w:b/>
          <w:sz w:val="28"/>
          <w:szCs w:val="28"/>
        </w:rPr>
        <w:t xml:space="preserve">Общая характеристика основной профессиональной образовательной программы </w:t>
      </w:r>
      <w:r w:rsidR="00ED5698" w:rsidRPr="005E44ED">
        <w:rPr>
          <w:rFonts w:ascii="Times New Roman" w:hAnsi="Times New Roman" w:cs="Times New Roman"/>
          <w:b/>
          <w:sz w:val="28"/>
          <w:szCs w:val="28"/>
        </w:rPr>
        <w:t xml:space="preserve">по направлению </w:t>
      </w:r>
      <w:r w:rsidR="00ED5698" w:rsidRPr="005E44ED">
        <w:rPr>
          <w:rFonts w:ascii="Times New Roman" w:hAnsi="Times New Roman" w:cs="Times New Roman"/>
          <w:b/>
          <w:spacing w:val="-3"/>
          <w:sz w:val="28"/>
          <w:szCs w:val="28"/>
        </w:rPr>
        <w:t xml:space="preserve">подготовки </w:t>
      </w:r>
      <w:r w:rsidR="00203C6D" w:rsidRPr="005E44ED">
        <w:rPr>
          <w:rFonts w:ascii="Times New Roman" w:hAnsi="Times New Roman" w:cs="Times New Roman"/>
          <w:b/>
          <w:sz w:val="28"/>
          <w:szCs w:val="28"/>
        </w:rPr>
        <w:t>4</w:t>
      </w:r>
      <w:r w:rsidR="00A32173" w:rsidRPr="005E44ED">
        <w:rPr>
          <w:rFonts w:ascii="Times New Roman" w:hAnsi="Times New Roman" w:cs="Times New Roman"/>
          <w:b/>
          <w:sz w:val="28"/>
          <w:szCs w:val="28"/>
        </w:rPr>
        <w:t xml:space="preserve">7.06.01 </w:t>
      </w:r>
      <w:r w:rsidR="00203C6D" w:rsidRPr="005E44ED">
        <w:rPr>
          <w:rFonts w:ascii="Times New Roman" w:hAnsi="Times New Roman" w:cs="Times New Roman"/>
          <w:b/>
          <w:sz w:val="28"/>
          <w:szCs w:val="28"/>
        </w:rPr>
        <w:t>Философия, этика и религиоведение</w:t>
      </w:r>
      <w:r w:rsidR="00AA2E7D" w:rsidRPr="005E44ED">
        <w:rPr>
          <w:rFonts w:ascii="Times New Roman" w:hAnsi="Times New Roman" w:cs="Times New Roman"/>
          <w:b/>
          <w:sz w:val="28"/>
          <w:szCs w:val="28"/>
        </w:rPr>
        <w:t xml:space="preserve"> (уровень подготовки кадров высшей квалификации)</w:t>
      </w:r>
      <w:r w:rsidR="00A32173" w:rsidRPr="005E44ED">
        <w:rPr>
          <w:rFonts w:ascii="Times New Roman" w:hAnsi="Times New Roman" w:cs="Times New Roman"/>
          <w:b/>
          <w:spacing w:val="-3"/>
          <w:sz w:val="28"/>
          <w:szCs w:val="28"/>
        </w:rPr>
        <w:t xml:space="preserve">, направленность </w:t>
      </w:r>
      <w:r w:rsidR="00AA2E7D" w:rsidRPr="005E44ED">
        <w:rPr>
          <w:rFonts w:ascii="Times New Roman" w:hAnsi="Times New Roman" w:cs="Times New Roman"/>
          <w:b/>
          <w:spacing w:val="-3"/>
          <w:sz w:val="28"/>
          <w:szCs w:val="28"/>
        </w:rPr>
        <w:t>программы «</w:t>
      </w:r>
      <w:r w:rsidR="005141AD" w:rsidRPr="005E44ED">
        <w:rPr>
          <w:rFonts w:ascii="Times New Roman" w:hAnsi="Times New Roman" w:cs="Times New Roman"/>
          <w:b/>
          <w:sz w:val="28"/>
          <w:szCs w:val="28"/>
        </w:rPr>
        <w:t>Социальная философия</w:t>
      </w:r>
      <w:r w:rsidR="00AA2E7D" w:rsidRPr="005E44ED">
        <w:rPr>
          <w:rFonts w:ascii="Times New Roman" w:hAnsi="Times New Roman" w:cs="Times New Roman"/>
          <w:b/>
          <w:sz w:val="28"/>
          <w:szCs w:val="28"/>
        </w:rPr>
        <w:t>»</w:t>
      </w:r>
    </w:p>
    <w:p w:rsidR="00524222" w:rsidRPr="005E44ED" w:rsidRDefault="0088536E" w:rsidP="009A51AA">
      <w:pPr>
        <w:ind w:firstLine="567"/>
        <w:jc w:val="both"/>
        <w:rPr>
          <w:sz w:val="28"/>
          <w:szCs w:val="28"/>
        </w:rPr>
      </w:pPr>
      <w:r w:rsidRPr="005E44ED">
        <w:rPr>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5E44ED">
        <w:rPr>
          <w:sz w:val="28"/>
          <w:szCs w:val="28"/>
        </w:rPr>
        <w:t xml:space="preserve">(далее - программа аспирантуры) </w:t>
      </w:r>
      <w:r w:rsidRPr="005E44ED">
        <w:rPr>
          <w:sz w:val="28"/>
          <w:szCs w:val="28"/>
        </w:rPr>
        <w:t>обеспечивает реализацию федерального государственного образовательног</w:t>
      </w:r>
      <w:r w:rsidR="00162942" w:rsidRPr="005E44ED">
        <w:rPr>
          <w:sz w:val="28"/>
          <w:szCs w:val="28"/>
        </w:rPr>
        <w:t xml:space="preserve">о стандарта высшего образования </w:t>
      </w:r>
      <w:r w:rsidR="0057730B" w:rsidRPr="005E44ED">
        <w:rPr>
          <w:sz w:val="28"/>
          <w:szCs w:val="28"/>
        </w:rPr>
        <w:t xml:space="preserve">(далее – ФГОС ВО) </w:t>
      </w:r>
      <w:r w:rsidRPr="005E44ED">
        <w:rPr>
          <w:sz w:val="28"/>
          <w:szCs w:val="28"/>
        </w:rPr>
        <w:t>по</w:t>
      </w:r>
      <w:r w:rsidR="003926B1" w:rsidRPr="005E44ED">
        <w:rPr>
          <w:sz w:val="28"/>
          <w:szCs w:val="28"/>
        </w:rPr>
        <w:t xml:space="preserve"> направлению подготовки </w:t>
      </w:r>
      <w:r w:rsidR="00203C6D" w:rsidRPr="005E44ED">
        <w:rPr>
          <w:sz w:val="28"/>
          <w:szCs w:val="28"/>
        </w:rPr>
        <w:t>4</w:t>
      </w:r>
      <w:r w:rsidR="00194841" w:rsidRPr="005E44ED">
        <w:rPr>
          <w:sz w:val="28"/>
          <w:szCs w:val="28"/>
        </w:rPr>
        <w:t xml:space="preserve">7.06.01 </w:t>
      </w:r>
      <w:r w:rsidR="00203C6D" w:rsidRPr="005E44ED">
        <w:rPr>
          <w:sz w:val="28"/>
          <w:szCs w:val="28"/>
        </w:rPr>
        <w:t>Философия, этика и религиоведение</w:t>
      </w:r>
      <w:r w:rsidR="00E25F24" w:rsidRPr="005E44ED">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5E44ED">
        <w:rPr>
          <w:sz w:val="28"/>
          <w:szCs w:val="28"/>
        </w:rPr>
        <w:t xml:space="preserve">от 30.07.2014 N </w:t>
      </w:r>
      <w:r w:rsidR="00203C6D" w:rsidRPr="005E44ED">
        <w:rPr>
          <w:sz w:val="28"/>
          <w:szCs w:val="28"/>
        </w:rPr>
        <w:t>905</w:t>
      </w:r>
      <w:r w:rsidR="00516280" w:rsidRPr="005E44ED">
        <w:rPr>
          <w:sz w:val="28"/>
          <w:szCs w:val="28"/>
        </w:rPr>
        <w:t xml:space="preserve"> (</w:t>
      </w:r>
      <w:r w:rsidR="00516280" w:rsidRPr="005E44ED">
        <w:rPr>
          <w:i/>
          <w:sz w:val="28"/>
          <w:szCs w:val="28"/>
        </w:rPr>
        <w:t>ред. от 30.04.2015</w:t>
      </w:r>
      <w:r w:rsidR="00516280" w:rsidRPr="005E44ED">
        <w:rPr>
          <w:sz w:val="28"/>
          <w:szCs w:val="28"/>
        </w:rPr>
        <w:t>), зарегистрирован в Минюсте России 20.08.2014 N 33</w:t>
      </w:r>
      <w:r w:rsidR="00203C6D" w:rsidRPr="005E44ED">
        <w:rPr>
          <w:sz w:val="28"/>
          <w:szCs w:val="28"/>
        </w:rPr>
        <w:t>711</w:t>
      </w:r>
      <w:r w:rsidR="00516280" w:rsidRPr="005E44ED">
        <w:rPr>
          <w:sz w:val="28"/>
          <w:szCs w:val="28"/>
        </w:rPr>
        <w:t>.</w:t>
      </w:r>
    </w:p>
    <w:p w:rsidR="008959AA" w:rsidRPr="005E44ED" w:rsidRDefault="008959AA" w:rsidP="009A51AA">
      <w:pPr>
        <w:widowControl w:val="0"/>
        <w:overflowPunct w:val="0"/>
        <w:autoSpaceDE w:val="0"/>
        <w:autoSpaceDN w:val="0"/>
        <w:adjustRightInd w:val="0"/>
        <w:ind w:firstLine="567"/>
        <w:jc w:val="both"/>
        <w:rPr>
          <w:sz w:val="28"/>
          <w:szCs w:val="28"/>
        </w:rPr>
      </w:pPr>
      <w:r w:rsidRPr="005E44ED">
        <w:rPr>
          <w:sz w:val="28"/>
          <w:szCs w:val="28"/>
        </w:rPr>
        <w:t>Основная профессиональная образовательная программа представляет собой систему документов, разработанн</w:t>
      </w:r>
      <w:r w:rsidR="0057730B" w:rsidRPr="005E44ED">
        <w:rPr>
          <w:sz w:val="28"/>
          <w:szCs w:val="28"/>
        </w:rPr>
        <w:t>ых</w:t>
      </w:r>
      <w:r w:rsidRPr="005E44ED">
        <w:rPr>
          <w:sz w:val="28"/>
          <w:szCs w:val="28"/>
        </w:rPr>
        <w:t xml:space="preserve"> и утвержденн</w:t>
      </w:r>
      <w:r w:rsidR="0057730B" w:rsidRPr="005E44ED">
        <w:rPr>
          <w:sz w:val="28"/>
          <w:szCs w:val="28"/>
        </w:rPr>
        <w:t>ых</w:t>
      </w:r>
      <w:r w:rsidRPr="005E44ED">
        <w:rPr>
          <w:sz w:val="28"/>
          <w:szCs w:val="28"/>
        </w:rPr>
        <w:t xml:space="preserve"> </w:t>
      </w:r>
      <w:r w:rsidR="0057730B" w:rsidRPr="005E44ED">
        <w:rPr>
          <w:sz w:val="28"/>
          <w:szCs w:val="28"/>
        </w:rPr>
        <w:t>Ч</w:t>
      </w:r>
      <w:r w:rsidRPr="005E44ED">
        <w:rPr>
          <w:sz w:val="28"/>
          <w:szCs w:val="28"/>
        </w:rPr>
        <w:t>астным учреждением образовательной организаци</w:t>
      </w:r>
      <w:r w:rsidR="0057730B" w:rsidRPr="005E44ED">
        <w:rPr>
          <w:sz w:val="28"/>
          <w:szCs w:val="28"/>
        </w:rPr>
        <w:t>ей</w:t>
      </w:r>
      <w:r w:rsidRPr="005E44ED">
        <w:rPr>
          <w:sz w:val="28"/>
          <w:szCs w:val="28"/>
        </w:rPr>
        <w:t xml:space="preserve"> высшего образования «Омская </w:t>
      </w:r>
      <w:r w:rsidR="00CC0DB0" w:rsidRPr="005E44ED">
        <w:rPr>
          <w:sz w:val="28"/>
          <w:szCs w:val="28"/>
        </w:rPr>
        <w:t xml:space="preserve">гуманитарная </w:t>
      </w:r>
      <w:r w:rsidRPr="005E44ED">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516280" w:rsidRPr="005E44ED" w:rsidRDefault="00516280"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5E44ED" w:rsidRDefault="003914EC" w:rsidP="009A51AA">
      <w:pPr>
        <w:widowControl w:val="0"/>
        <w:overflowPunct w:val="0"/>
        <w:autoSpaceDE w:val="0"/>
        <w:autoSpaceDN w:val="0"/>
        <w:adjustRightInd w:val="0"/>
        <w:ind w:firstLine="567"/>
        <w:jc w:val="both"/>
        <w:rPr>
          <w:sz w:val="28"/>
          <w:szCs w:val="28"/>
        </w:rPr>
      </w:pPr>
      <w:r w:rsidRPr="005E44ED">
        <w:rPr>
          <w:sz w:val="28"/>
          <w:szCs w:val="28"/>
        </w:rPr>
        <w:t xml:space="preserve">Программа аспирантуры </w:t>
      </w:r>
      <w:r w:rsidR="00FE2746" w:rsidRPr="005E44ED">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5E44ED">
        <w:rPr>
          <w:sz w:val="28"/>
          <w:szCs w:val="28"/>
        </w:rPr>
        <w:t xml:space="preserve">учебный план, </w:t>
      </w:r>
      <w:r w:rsidR="00FE2746" w:rsidRPr="005E44ED">
        <w:rPr>
          <w:sz w:val="28"/>
          <w:szCs w:val="28"/>
        </w:rPr>
        <w:t>календарный учебный график, рабочие программы дисциплин (модулей), программы практик, оценочны</w:t>
      </w:r>
      <w:r w:rsidR="008C608F" w:rsidRPr="005E44ED">
        <w:rPr>
          <w:sz w:val="28"/>
          <w:szCs w:val="28"/>
        </w:rPr>
        <w:t>е</w:t>
      </w:r>
      <w:r w:rsidR="00FE2746" w:rsidRPr="005E44ED">
        <w:rPr>
          <w:sz w:val="28"/>
          <w:szCs w:val="28"/>
        </w:rPr>
        <w:t xml:space="preserve"> средств</w:t>
      </w:r>
      <w:r w:rsidR="008C608F" w:rsidRPr="005E44ED">
        <w:rPr>
          <w:sz w:val="28"/>
          <w:szCs w:val="28"/>
        </w:rPr>
        <w:t>а</w:t>
      </w:r>
      <w:r w:rsidR="00FE2746" w:rsidRPr="005E44ED">
        <w:rPr>
          <w:sz w:val="28"/>
          <w:szCs w:val="28"/>
        </w:rPr>
        <w:t xml:space="preserve">, </w:t>
      </w:r>
      <w:r w:rsidR="008C608F" w:rsidRPr="005E44ED">
        <w:rPr>
          <w:sz w:val="28"/>
          <w:szCs w:val="28"/>
        </w:rPr>
        <w:t xml:space="preserve">методические материалы, обеспечивающие реализацию соответствующих образовательных технологий </w:t>
      </w:r>
      <w:r w:rsidR="00FE2746" w:rsidRPr="005E44ED">
        <w:rPr>
          <w:sz w:val="28"/>
          <w:szCs w:val="28"/>
        </w:rPr>
        <w:t>и другие материалы, обеспечивающие качество подготовки обучающихся</w:t>
      </w:r>
      <w:r w:rsidR="008C608F" w:rsidRPr="005E44ED">
        <w:rPr>
          <w:sz w:val="28"/>
          <w:szCs w:val="28"/>
        </w:rPr>
        <w:t>.</w:t>
      </w:r>
      <w:r w:rsidR="00FE2746" w:rsidRPr="005E44ED">
        <w:rPr>
          <w:sz w:val="28"/>
          <w:szCs w:val="28"/>
        </w:rPr>
        <w:t xml:space="preserve"> </w:t>
      </w:r>
    </w:p>
    <w:p w:rsidR="00FE2746" w:rsidRPr="005E44ED" w:rsidRDefault="00FE2746" w:rsidP="009A51AA">
      <w:pPr>
        <w:widowControl w:val="0"/>
        <w:overflowPunct w:val="0"/>
        <w:autoSpaceDE w:val="0"/>
        <w:autoSpaceDN w:val="0"/>
        <w:adjustRightInd w:val="0"/>
        <w:ind w:firstLine="567"/>
        <w:jc w:val="both"/>
        <w:rPr>
          <w:sz w:val="28"/>
          <w:szCs w:val="28"/>
        </w:rPr>
      </w:pPr>
      <w:r w:rsidRPr="005E44ED">
        <w:rPr>
          <w:sz w:val="28"/>
          <w:szCs w:val="28"/>
        </w:rPr>
        <w:t xml:space="preserve">Цель (миссия) </w:t>
      </w:r>
      <w:r w:rsidR="003914EC" w:rsidRPr="005E44ED">
        <w:rPr>
          <w:sz w:val="28"/>
          <w:szCs w:val="28"/>
        </w:rPr>
        <w:t>программы аспирантуры</w:t>
      </w:r>
      <w:r w:rsidR="002722F8" w:rsidRPr="005E44ED">
        <w:rPr>
          <w:sz w:val="28"/>
          <w:szCs w:val="28"/>
        </w:rPr>
        <w:t xml:space="preserve"> </w:t>
      </w:r>
      <w:r w:rsidRPr="005E44ED">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5E44ED">
        <w:rPr>
          <w:sz w:val="28"/>
          <w:szCs w:val="28"/>
        </w:rPr>
        <w:t xml:space="preserve">ФГОС ВО </w:t>
      </w:r>
      <w:r w:rsidRPr="005E44ED">
        <w:rPr>
          <w:sz w:val="28"/>
          <w:szCs w:val="28"/>
        </w:rPr>
        <w:t xml:space="preserve">по данному направлению подготовки. </w:t>
      </w:r>
      <w:r w:rsidR="003914EC" w:rsidRPr="005E44ED">
        <w:rPr>
          <w:sz w:val="28"/>
          <w:szCs w:val="28"/>
        </w:rPr>
        <w:t>Программа аспирантуры</w:t>
      </w:r>
      <w:r w:rsidR="006F3A7C" w:rsidRPr="005E44ED">
        <w:rPr>
          <w:sz w:val="28"/>
          <w:szCs w:val="28"/>
        </w:rPr>
        <w:t xml:space="preserve"> </w:t>
      </w:r>
      <w:r w:rsidRPr="005E44ED">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Объем программы аспирантуры составляет 180 зачетных единиц (далее - з.е.), вне зависимости от формы обучения, применяемых образовательных </w:t>
      </w:r>
      <w:r w:rsidRPr="005E44ED">
        <w:rPr>
          <w:rFonts w:ascii="Times New Roman" w:hAnsi="Times New Roman" w:cs="Times New Roman"/>
          <w:sz w:val="28"/>
          <w:szCs w:val="28"/>
        </w:rPr>
        <w:lastRenderedPageBreak/>
        <w:t>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Срок получения образования по программе аспирантуры:</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Реализация программы аспирантуры возможна с использованием сетевой формы.</w:t>
      </w:r>
    </w:p>
    <w:p w:rsidR="0069162F" w:rsidRPr="005E44ED" w:rsidRDefault="0069162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Образовательная деятельность по программе аспирантуры осуществляется на государствен</w:t>
      </w:r>
      <w:r w:rsidR="003F4EE4" w:rsidRPr="005E44ED">
        <w:rPr>
          <w:rFonts w:ascii="Times New Roman" w:hAnsi="Times New Roman" w:cs="Times New Roman"/>
          <w:sz w:val="28"/>
          <w:szCs w:val="28"/>
        </w:rPr>
        <w:t>ном языке Российской Федерации.</w:t>
      </w:r>
    </w:p>
    <w:p w:rsidR="00956FB9" w:rsidRPr="005E44ED" w:rsidRDefault="00956FB9" w:rsidP="009A51AA">
      <w:pPr>
        <w:pStyle w:val="ConsPlusNormal"/>
        <w:ind w:firstLine="567"/>
        <w:jc w:val="both"/>
        <w:rPr>
          <w:rFonts w:ascii="Times New Roman" w:hAnsi="Times New Roman" w:cs="Times New Roman"/>
          <w:sz w:val="28"/>
          <w:szCs w:val="28"/>
        </w:rPr>
      </w:pPr>
    </w:p>
    <w:p w:rsidR="009055C5" w:rsidRPr="005E44ED" w:rsidRDefault="009055C5" w:rsidP="009A51AA">
      <w:pPr>
        <w:ind w:firstLine="567"/>
        <w:rPr>
          <w:b/>
          <w:sz w:val="28"/>
          <w:szCs w:val="28"/>
        </w:rPr>
      </w:pPr>
      <w:r w:rsidRPr="005E44ED">
        <w:rPr>
          <w:b/>
          <w:sz w:val="28"/>
          <w:szCs w:val="28"/>
        </w:rPr>
        <w:t xml:space="preserve">1.2. Требования к абитуриенту </w:t>
      </w:r>
    </w:p>
    <w:p w:rsidR="00956FB9" w:rsidRPr="005E44ED" w:rsidRDefault="00956FB9" w:rsidP="009A51AA">
      <w:pPr>
        <w:widowControl w:val="0"/>
        <w:overflowPunct w:val="0"/>
        <w:autoSpaceDE w:val="0"/>
        <w:autoSpaceDN w:val="0"/>
        <w:adjustRightInd w:val="0"/>
        <w:ind w:firstLine="567"/>
        <w:jc w:val="both"/>
        <w:rPr>
          <w:sz w:val="28"/>
          <w:szCs w:val="28"/>
        </w:rPr>
      </w:pPr>
    </w:p>
    <w:p w:rsidR="00956FB9" w:rsidRPr="005E44ED" w:rsidRDefault="00956FB9" w:rsidP="009A51AA">
      <w:pPr>
        <w:widowControl w:val="0"/>
        <w:overflowPunct w:val="0"/>
        <w:autoSpaceDE w:val="0"/>
        <w:autoSpaceDN w:val="0"/>
        <w:adjustRightInd w:val="0"/>
        <w:ind w:firstLine="567"/>
        <w:jc w:val="both"/>
        <w:rPr>
          <w:sz w:val="28"/>
          <w:szCs w:val="28"/>
        </w:rPr>
      </w:pPr>
      <w:r w:rsidRPr="005E44ED">
        <w:rPr>
          <w:sz w:val="28"/>
          <w:szCs w:val="28"/>
        </w:rPr>
        <w:t xml:space="preserve">Прием на обучение </w:t>
      </w:r>
      <w:r w:rsidR="006C20A0" w:rsidRPr="005E44ED">
        <w:rPr>
          <w:sz w:val="28"/>
          <w:szCs w:val="28"/>
        </w:rPr>
        <w:t>по программе аспирантуры</w:t>
      </w:r>
      <w:r w:rsidRPr="005E44ED">
        <w:rPr>
          <w:sz w:val="28"/>
          <w:szCs w:val="28"/>
        </w:rPr>
        <w:t xml:space="preserve"> осуществляется на основании Порядка приема на обучение по образовательным программа</w:t>
      </w:r>
      <w:r w:rsidR="0057730B" w:rsidRPr="005E44ED">
        <w:rPr>
          <w:sz w:val="28"/>
          <w:szCs w:val="28"/>
        </w:rPr>
        <w:t>м</w:t>
      </w:r>
      <w:r w:rsidRPr="005E44ED">
        <w:rPr>
          <w:sz w:val="28"/>
          <w:szCs w:val="28"/>
        </w:rPr>
        <w:t xml:space="preserve"> высшего образования – программам подготовки научно-педагогических кадров в аспирантуре, утвержденн</w:t>
      </w:r>
      <w:r w:rsidR="002C4294" w:rsidRPr="005E44ED">
        <w:rPr>
          <w:sz w:val="28"/>
          <w:szCs w:val="28"/>
        </w:rPr>
        <w:t>ого</w:t>
      </w:r>
      <w:r w:rsidRPr="005E44ED">
        <w:rPr>
          <w:sz w:val="28"/>
          <w:szCs w:val="28"/>
        </w:rPr>
        <w:t xml:space="preserve"> Министерством образования и науки Российской Федерации</w:t>
      </w:r>
      <w:r w:rsidR="00516280" w:rsidRPr="005E44ED">
        <w:rPr>
          <w:sz w:val="28"/>
          <w:szCs w:val="28"/>
        </w:rPr>
        <w:t xml:space="preserve"> от 12.01.2017 N 13 (Зарегистрирован в Минюсте России 03.03.2017 N 45843)</w:t>
      </w:r>
      <w:r w:rsidR="002C4294" w:rsidRPr="005E44ED">
        <w:rPr>
          <w:sz w:val="28"/>
          <w:szCs w:val="28"/>
        </w:rPr>
        <w:t>.</w:t>
      </w:r>
    </w:p>
    <w:p w:rsidR="00956FB9" w:rsidRPr="005E44ED" w:rsidRDefault="00972508" w:rsidP="009A51AA">
      <w:pPr>
        <w:ind w:firstLine="567"/>
        <w:jc w:val="both"/>
        <w:rPr>
          <w:sz w:val="28"/>
          <w:szCs w:val="28"/>
        </w:rPr>
      </w:pPr>
      <w:r w:rsidRPr="005E44ED">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72508" w:rsidRPr="005E44ED" w:rsidRDefault="00972508" w:rsidP="009A51AA">
      <w:pPr>
        <w:ind w:firstLine="567"/>
        <w:jc w:val="both"/>
        <w:rPr>
          <w:sz w:val="28"/>
          <w:szCs w:val="28"/>
        </w:rPr>
      </w:pPr>
    </w:p>
    <w:p w:rsidR="009055C5" w:rsidRPr="005E44ED" w:rsidRDefault="009055C5" w:rsidP="009A51AA">
      <w:pPr>
        <w:ind w:firstLine="567"/>
        <w:rPr>
          <w:b/>
          <w:sz w:val="28"/>
          <w:szCs w:val="28"/>
        </w:rPr>
      </w:pPr>
      <w:r w:rsidRPr="005E44ED">
        <w:rPr>
          <w:b/>
          <w:sz w:val="28"/>
          <w:szCs w:val="28"/>
        </w:rPr>
        <w:lastRenderedPageBreak/>
        <w:t>1.3. Нормативные документы для разработки</w:t>
      </w:r>
    </w:p>
    <w:p w:rsidR="002A3078" w:rsidRPr="005E44ED" w:rsidRDefault="002A3078" w:rsidP="009A51AA">
      <w:pPr>
        <w:widowControl w:val="0"/>
        <w:overflowPunct w:val="0"/>
        <w:autoSpaceDE w:val="0"/>
        <w:autoSpaceDN w:val="0"/>
        <w:adjustRightInd w:val="0"/>
        <w:ind w:firstLine="567"/>
        <w:jc w:val="both"/>
        <w:rPr>
          <w:sz w:val="28"/>
          <w:szCs w:val="28"/>
          <w:highlight w:val="yellow"/>
        </w:rPr>
      </w:pPr>
    </w:p>
    <w:p w:rsidR="00AA5D9E"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 xml:space="preserve">При разработке </w:t>
      </w:r>
      <w:r w:rsidR="00635A84" w:rsidRPr="005E44ED">
        <w:rPr>
          <w:sz w:val="28"/>
          <w:szCs w:val="28"/>
        </w:rPr>
        <w:t>программы аспирантуры</w:t>
      </w:r>
      <w:r w:rsidRPr="005E44ED">
        <w:rPr>
          <w:sz w:val="28"/>
          <w:szCs w:val="28"/>
        </w:rPr>
        <w:t xml:space="preserve"> </w:t>
      </w:r>
      <w:r w:rsidR="00AA5D9E" w:rsidRPr="005E44ED">
        <w:rPr>
          <w:sz w:val="28"/>
          <w:szCs w:val="28"/>
        </w:rPr>
        <w:t>Академия руководствуется:</w:t>
      </w:r>
    </w:p>
    <w:p w:rsidR="00AA5D9E"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Конституцией Российской Федерации,</w:t>
      </w:r>
    </w:p>
    <w:p w:rsidR="00AA5D9E" w:rsidRPr="005E44ED" w:rsidRDefault="002A3078" w:rsidP="009A51AA">
      <w:pPr>
        <w:widowControl w:val="0"/>
        <w:overflowPunct w:val="0"/>
        <w:autoSpaceDE w:val="0"/>
        <w:autoSpaceDN w:val="0"/>
        <w:adjustRightInd w:val="0"/>
        <w:ind w:firstLine="567"/>
        <w:jc w:val="both"/>
        <w:rPr>
          <w:i/>
          <w:sz w:val="28"/>
          <w:szCs w:val="28"/>
        </w:rPr>
      </w:pPr>
      <w:r w:rsidRPr="005E44ED">
        <w:rPr>
          <w:sz w:val="28"/>
          <w:szCs w:val="28"/>
        </w:rPr>
        <w:t xml:space="preserve">Федеральным Законом от 29 декабря 2012 г. № 273-ФЗ </w:t>
      </w:r>
      <w:r w:rsidR="00AA5D9E" w:rsidRPr="005E44ED">
        <w:rPr>
          <w:sz w:val="28"/>
          <w:szCs w:val="28"/>
        </w:rPr>
        <w:t xml:space="preserve"> </w:t>
      </w:r>
      <w:r w:rsidRPr="005E44ED">
        <w:rPr>
          <w:sz w:val="28"/>
          <w:szCs w:val="28"/>
        </w:rPr>
        <w:t xml:space="preserve">«Об образовании в Российской Федерации», </w:t>
      </w:r>
      <w:r w:rsidR="00516280" w:rsidRPr="005E44ED">
        <w:rPr>
          <w:i/>
          <w:sz w:val="28"/>
          <w:szCs w:val="28"/>
        </w:rPr>
        <w:t>(ред. от 03.07.2016)</w:t>
      </w:r>
    </w:p>
    <w:p w:rsidR="00516280" w:rsidRPr="005E44ED" w:rsidRDefault="00AA5D9E" w:rsidP="009A51AA">
      <w:pPr>
        <w:widowControl w:val="0"/>
        <w:overflowPunct w:val="0"/>
        <w:autoSpaceDE w:val="0"/>
        <w:autoSpaceDN w:val="0"/>
        <w:adjustRightInd w:val="0"/>
        <w:ind w:firstLine="567"/>
        <w:jc w:val="both"/>
      </w:pPr>
      <w:r w:rsidRPr="005E44ED">
        <w:rPr>
          <w:sz w:val="28"/>
          <w:szCs w:val="28"/>
        </w:rPr>
        <w:t xml:space="preserve">Федеральным  государственным образовательным  стандартом  высшего образования по направлению </w:t>
      </w:r>
      <w:r w:rsidRPr="005E44ED">
        <w:rPr>
          <w:spacing w:val="-3"/>
          <w:sz w:val="28"/>
          <w:szCs w:val="28"/>
        </w:rPr>
        <w:t xml:space="preserve">подготовки </w:t>
      </w:r>
      <w:r w:rsidR="004243E4" w:rsidRPr="005E44ED">
        <w:rPr>
          <w:sz w:val="28"/>
          <w:szCs w:val="28"/>
        </w:rPr>
        <w:t>4</w:t>
      </w:r>
      <w:r w:rsidR="00CD4234" w:rsidRPr="005E44ED">
        <w:rPr>
          <w:sz w:val="28"/>
          <w:szCs w:val="28"/>
        </w:rPr>
        <w:t xml:space="preserve">7.06.01 </w:t>
      </w:r>
      <w:r w:rsidR="004243E4" w:rsidRPr="005E44ED">
        <w:rPr>
          <w:sz w:val="28"/>
          <w:szCs w:val="28"/>
        </w:rPr>
        <w:t>Философия, этика и религиоведение</w:t>
      </w:r>
      <w:r w:rsidR="001431B7" w:rsidRPr="005E44ED">
        <w:rPr>
          <w:spacing w:val="-3"/>
          <w:sz w:val="28"/>
          <w:szCs w:val="28"/>
        </w:rPr>
        <w:t xml:space="preserve">, </w:t>
      </w:r>
      <w:r w:rsidRPr="005E44ED">
        <w:rPr>
          <w:sz w:val="28"/>
          <w:szCs w:val="28"/>
        </w:rPr>
        <w:t xml:space="preserve">(уровень подготовки кадров высшей квалификации), утвержденного приказом Министерства образования и науки Российской Федерации </w:t>
      </w:r>
      <w:r w:rsidR="001431B7" w:rsidRPr="005E44ED">
        <w:rPr>
          <w:sz w:val="28"/>
          <w:szCs w:val="28"/>
        </w:rPr>
        <w:t xml:space="preserve">от </w:t>
      </w:r>
      <w:r w:rsidR="00516280" w:rsidRPr="005E44ED">
        <w:rPr>
          <w:sz w:val="28"/>
          <w:szCs w:val="28"/>
        </w:rPr>
        <w:t xml:space="preserve">30.07.2014 N </w:t>
      </w:r>
      <w:r w:rsidR="004243E4" w:rsidRPr="005E44ED">
        <w:rPr>
          <w:sz w:val="28"/>
          <w:szCs w:val="28"/>
        </w:rPr>
        <w:t>905</w:t>
      </w:r>
      <w:r w:rsidR="00516280" w:rsidRPr="005E44ED">
        <w:rPr>
          <w:sz w:val="28"/>
          <w:szCs w:val="28"/>
        </w:rPr>
        <w:t xml:space="preserve"> (</w:t>
      </w:r>
      <w:r w:rsidR="00516280" w:rsidRPr="005E44ED">
        <w:rPr>
          <w:i/>
          <w:sz w:val="28"/>
          <w:szCs w:val="28"/>
        </w:rPr>
        <w:t>ред. от 30.04.2015</w:t>
      </w:r>
      <w:r w:rsidR="00516280" w:rsidRPr="005E44ED">
        <w:rPr>
          <w:sz w:val="28"/>
          <w:szCs w:val="28"/>
        </w:rPr>
        <w:t>), зарегистрирован в Минюсте России 20.08.2014 N 33</w:t>
      </w:r>
      <w:r w:rsidR="004243E4" w:rsidRPr="005E44ED">
        <w:rPr>
          <w:sz w:val="28"/>
          <w:szCs w:val="28"/>
        </w:rPr>
        <w:t>711</w:t>
      </w:r>
      <w:r w:rsidR="00516280" w:rsidRPr="005E44ED">
        <w:rPr>
          <w:sz w:val="28"/>
          <w:szCs w:val="28"/>
        </w:rPr>
        <w:t>.</w:t>
      </w:r>
    </w:p>
    <w:p w:rsidR="00E54386" w:rsidRPr="005E44ED" w:rsidRDefault="00A71602" w:rsidP="009A51AA">
      <w:pPr>
        <w:widowControl w:val="0"/>
        <w:overflowPunct w:val="0"/>
        <w:autoSpaceDE w:val="0"/>
        <w:autoSpaceDN w:val="0"/>
        <w:adjustRightInd w:val="0"/>
        <w:ind w:firstLine="567"/>
        <w:jc w:val="both"/>
        <w:rPr>
          <w:sz w:val="28"/>
          <w:szCs w:val="28"/>
        </w:rPr>
      </w:pPr>
      <w:r w:rsidRPr="005E44ED">
        <w:rPr>
          <w:sz w:val="28"/>
          <w:szCs w:val="28"/>
        </w:rPr>
        <w:t>П</w:t>
      </w:r>
      <w:r w:rsidR="002A3078" w:rsidRPr="005E44ED">
        <w:rPr>
          <w:sz w:val="28"/>
          <w:szCs w:val="28"/>
        </w:rPr>
        <w:t>риказом Министерства образования и</w:t>
      </w:r>
      <w:r w:rsidRPr="005E44ED">
        <w:rPr>
          <w:sz w:val="28"/>
          <w:szCs w:val="28"/>
        </w:rPr>
        <w:t xml:space="preserve"> </w:t>
      </w:r>
      <w:bookmarkStart w:id="0" w:name="page9"/>
      <w:bookmarkEnd w:id="0"/>
      <w:r w:rsidR="002A3078" w:rsidRPr="005E44ED">
        <w:rPr>
          <w:sz w:val="28"/>
          <w:szCs w:val="28"/>
        </w:rPr>
        <w:t>науки Российской Федерации от 19 ноября 2013 г. № 1259</w:t>
      </w:r>
      <w:r w:rsidR="003837C4" w:rsidRPr="005E44ED">
        <w:rPr>
          <w:sz w:val="28"/>
          <w:szCs w:val="28"/>
        </w:rPr>
        <w:t xml:space="preserve"> </w:t>
      </w:r>
      <w:r w:rsidR="003837C4" w:rsidRPr="005E44ED">
        <w:rPr>
          <w:i/>
          <w:sz w:val="28"/>
          <w:szCs w:val="28"/>
          <w:lang w:eastAsia="en-US"/>
        </w:rPr>
        <w:t xml:space="preserve">(в ред. Приказа Минобрнауки России от </w:t>
      </w:r>
      <w:r w:rsidR="003837C4" w:rsidRPr="005E44ED">
        <w:rPr>
          <w:i/>
          <w:sz w:val="28"/>
          <w:szCs w:val="28"/>
        </w:rPr>
        <w:t>05.04.2016 N 373</w:t>
      </w:r>
      <w:r w:rsidR="003837C4" w:rsidRPr="005E44ED">
        <w:rPr>
          <w:i/>
          <w:sz w:val="28"/>
          <w:szCs w:val="28"/>
          <w:lang w:eastAsia="en-US"/>
        </w:rPr>
        <w:t>)</w:t>
      </w:r>
      <w:r w:rsidR="002A3078" w:rsidRPr="005E44ED">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5E44ED">
        <w:rPr>
          <w:sz w:val="28"/>
          <w:szCs w:val="28"/>
        </w:rPr>
        <w:t>ам</w:t>
      </w:r>
      <w:r w:rsidR="002A3078" w:rsidRPr="005E44ED">
        <w:rPr>
          <w:sz w:val="28"/>
          <w:szCs w:val="28"/>
        </w:rPr>
        <w:t xml:space="preserve"> подготовки научно-педагогических кад</w:t>
      </w:r>
      <w:r w:rsidR="003837C4" w:rsidRPr="005E44ED">
        <w:rPr>
          <w:sz w:val="28"/>
          <w:szCs w:val="28"/>
        </w:rPr>
        <w:t>ров в аспирантуре (адъюнктуре)».</w:t>
      </w:r>
    </w:p>
    <w:p w:rsidR="00A46E84"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Постановлением Правительства Российской Федерации от 15 августа 2013 года № 706 «Об утверждении Правил оказания платных образователь</w:t>
      </w:r>
      <w:r w:rsidR="003837C4" w:rsidRPr="005E44ED">
        <w:rPr>
          <w:sz w:val="28"/>
          <w:szCs w:val="28"/>
        </w:rPr>
        <w:t>ных услуг».</w:t>
      </w:r>
      <w:r w:rsidRPr="005E44ED">
        <w:rPr>
          <w:sz w:val="28"/>
          <w:szCs w:val="28"/>
        </w:rPr>
        <w:t xml:space="preserve"> </w:t>
      </w:r>
    </w:p>
    <w:p w:rsidR="00E54386"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Постановлением Правительства Российской Федерации от 10 июля 2013 года № 582</w:t>
      </w:r>
      <w:r w:rsidR="003837C4" w:rsidRPr="005E44ED">
        <w:rPr>
          <w:sz w:val="28"/>
          <w:szCs w:val="28"/>
        </w:rPr>
        <w:t xml:space="preserve"> </w:t>
      </w:r>
      <w:r w:rsidR="003837C4" w:rsidRPr="005E44ED">
        <w:rPr>
          <w:i/>
          <w:sz w:val="28"/>
          <w:szCs w:val="28"/>
        </w:rPr>
        <w:t>(ред. от 07.08.2017)</w:t>
      </w:r>
      <w:r w:rsidR="003837C4" w:rsidRPr="005E44ED">
        <w:rPr>
          <w:sz w:val="28"/>
          <w:szCs w:val="28"/>
        </w:rPr>
        <w:t xml:space="preserve"> </w:t>
      </w:r>
      <w:r w:rsidR="00E26E30" w:rsidRPr="005E44ED">
        <w:rPr>
          <w:sz w:val="28"/>
          <w:szCs w:val="28"/>
        </w:rPr>
        <w:t xml:space="preserve"> </w:t>
      </w:r>
      <w:r w:rsidRPr="005E44ED">
        <w:rPr>
          <w:sz w:val="28"/>
          <w:szCs w:val="28"/>
        </w:rPr>
        <w:t>«Об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w:t>
      </w:r>
      <w:r w:rsidR="003837C4" w:rsidRPr="005E44ED">
        <w:rPr>
          <w:sz w:val="28"/>
          <w:szCs w:val="28"/>
        </w:rPr>
        <w:t>ции».</w:t>
      </w:r>
      <w:r w:rsidRPr="005E44ED">
        <w:rPr>
          <w:sz w:val="28"/>
          <w:szCs w:val="28"/>
        </w:rPr>
        <w:t xml:space="preserve"> </w:t>
      </w:r>
    </w:p>
    <w:p w:rsidR="003837C4" w:rsidRPr="005E44ED" w:rsidRDefault="003837C4" w:rsidP="009A51AA">
      <w:pPr>
        <w:widowControl w:val="0"/>
        <w:overflowPunct w:val="0"/>
        <w:autoSpaceDE w:val="0"/>
        <w:autoSpaceDN w:val="0"/>
        <w:adjustRightInd w:val="0"/>
        <w:ind w:firstLine="567"/>
        <w:jc w:val="both"/>
        <w:rPr>
          <w:sz w:val="28"/>
          <w:szCs w:val="28"/>
        </w:rPr>
      </w:pPr>
      <w:r w:rsidRPr="005E44ED">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90C85"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 xml:space="preserve">Приказом Министерства образования и науки Российской Федерации от 06 марта 2013 № 160 </w:t>
      </w:r>
      <w:r w:rsidR="003837C4" w:rsidRPr="005E44ED">
        <w:rPr>
          <w:sz w:val="28"/>
          <w:szCs w:val="28"/>
        </w:rPr>
        <w:t xml:space="preserve">зарегистрирован в Минюсте России 25.07.2013 № 29168 </w:t>
      </w:r>
      <w:r w:rsidRPr="005E44ED">
        <w:rPr>
          <w:sz w:val="28"/>
          <w:szCs w:val="28"/>
        </w:rPr>
        <w: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w:t>
      </w:r>
      <w:r w:rsidR="00622B37" w:rsidRPr="005E44ED">
        <w:rPr>
          <w:sz w:val="28"/>
          <w:szCs w:val="28"/>
        </w:rPr>
        <w:t xml:space="preserve"> </w:t>
      </w:r>
    </w:p>
    <w:p w:rsidR="002A3078" w:rsidRPr="005E44ED" w:rsidRDefault="002A3078" w:rsidP="009A51AA">
      <w:pPr>
        <w:widowControl w:val="0"/>
        <w:overflowPunct w:val="0"/>
        <w:autoSpaceDE w:val="0"/>
        <w:autoSpaceDN w:val="0"/>
        <w:adjustRightInd w:val="0"/>
        <w:ind w:firstLine="567"/>
        <w:jc w:val="both"/>
        <w:rPr>
          <w:sz w:val="28"/>
          <w:szCs w:val="28"/>
        </w:rPr>
      </w:pPr>
      <w:r w:rsidRPr="005E44ED">
        <w:rPr>
          <w:sz w:val="28"/>
          <w:szCs w:val="28"/>
        </w:rPr>
        <w:t>а также Уставом и иными локальными актами Академии.</w:t>
      </w:r>
    </w:p>
    <w:p w:rsidR="004013FD" w:rsidRPr="005E44ED" w:rsidRDefault="004013FD" w:rsidP="009A51AA">
      <w:pPr>
        <w:widowControl w:val="0"/>
        <w:overflowPunct w:val="0"/>
        <w:autoSpaceDE w:val="0"/>
        <w:autoSpaceDN w:val="0"/>
        <w:adjustRightInd w:val="0"/>
        <w:ind w:firstLine="567"/>
        <w:jc w:val="both"/>
        <w:rPr>
          <w:sz w:val="28"/>
          <w:szCs w:val="28"/>
        </w:rPr>
      </w:pPr>
    </w:p>
    <w:p w:rsidR="006E5CEF" w:rsidRPr="005E44ED" w:rsidRDefault="00BE5655" w:rsidP="009A51AA">
      <w:pPr>
        <w:pStyle w:val="ConsPlusNormal"/>
        <w:ind w:firstLine="567"/>
        <w:jc w:val="center"/>
        <w:outlineLvl w:val="1"/>
        <w:rPr>
          <w:rFonts w:ascii="Times New Roman" w:hAnsi="Times New Roman" w:cs="Times New Roman"/>
          <w:b/>
          <w:sz w:val="28"/>
          <w:szCs w:val="28"/>
        </w:rPr>
      </w:pPr>
      <w:r w:rsidRPr="005E44ED">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5E44ED" w:rsidRDefault="009055C5" w:rsidP="009A51AA">
      <w:pPr>
        <w:pStyle w:val="ConsPlusNormal"/>
        <w:ind w:firstLine="567"/>
        <w:jc w:val="both"/>
        <w:rPr>
          <w:rFonts w:ascii="Times New Roman" w:hAnsi="Times New Roman" w:cs="Times New Roman"/>
          <w:sz w:val="28"/>
          <w:szCs w:val="28"/>
        </w:rPr>
      </w:pPr>
    </w:p>
    <w:p w:rsidR="00DC63E5" w:rsidRPr="005E44ED" w:rsidRDefault="00DC63E5" w:rsidP="004243E4">
      <w:pPr>
        <w:ind w:firstLine="567"/>
        <w:jc w:val="both"/>
        <w:rPr>
          <w:b/>
          <w:sz w:val="28"/>
          <w:szCs w:val="28"/>
        </w:rPr>
      </w:pPr>
      <w:r w:rsidRPr="005E44ED">
        <w:rPr>
          <w:b/>
          <w:sz w:val="28"/>
          <w:szCs w:val="28"/>
        </w:rPr>
        <w:t xml:space="preserve">2. 1. Область профессиональной деятельности выпускника </w:t>
      </w:r>
    </w:p>
    <w:p w:rsidR="00DC63E5" w:rsidRPr="005E44ED" w:rsidRDefault="00DC63E5" w:rsidP="004243E4">
      <w:pPr>
        <w:ind w:firstLine="567"/>
        <w:jc w:val="both"/>
        <w:rPr>
          <w:spacing w:val="-3"/>
          <w:sz w:val="28"/>
          <w:szCs w:val="28"/>
        </w:rPr>
      </w:pP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образовательные организации системы общего и профессионального образования;</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академические и научно-исследовательские организации;</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средства массовой информации, учреждения культуры;</w:t>
      </w:r>
    </w:p>
    <w:p w:rsidR="00C1247E" w:rsidRPr="005E44ED" w:rsidRDefault="004243E4" w:rsidP="004243E4">
      <w:pPr>
        <w:ind w:firstLine="567"/>
        <w:jc w:val="both"/>
        <w:rPr>
          <w:spacing w:val="-3"/>
          <w:sz w:val="28"/>
          <w:szCs w:val="28"/>
        </w:rPr>
      </w:pPr>
      <w:r w:rsidRPr="005E44ED">
        <w:rPr>
          <w:sz w:val="28"/>
          <w:szCs w:val="28"/>
        </w:rPr>
        <w:t>общественные организации, органы государственного и муниципального управления.</w:t>
      </w:r>
    </w:p>
    <w:p w:rsidR="00DC63E5" w:rsidRPr="005E44ED" w:rsidRDefault="00DC63E5" w:rsidP="004243E4">
      <w:pPr>
        <w:ind w:firstLine="567"/>
        <w:jc w:val="both"/>
        <w:rPr>
          <w:sz w:val="28"/>
          <w:szCs w:val="28"/>
        </w:rPr>
      </w:pPr>
    </w:p>
    <w:p w:rsidR="00DC63E5" w:rsidRPr="005E44ED" w:rsidRDefault="00DC63E5" w:rsidP="004243E4">
      <w:pPr>
        <w:ind w:firstLine="567"/>
        <w:jc w:val="both"/>
        <w:rPr>
          <w:b/>
          <w:sz w:val="28"/>
          <w:szCs w:val="28"/>
        </w:rPr>
      </w:pPr>
      <w:r w:rsidRPr="005E44ED">
        <w:rPr>
          <w:b/>
          <w:sz w:val="28"/>
          <w:szCs w:val="28"/>
        </w:rPr>
        <w:t xml:space="preserve">2. 2.  Объекты профессиональной деятельности выпускника </w:t>
      </w:r>
    </w:p>
    <w:p w:rsidR="00DC63E5" w:rsidRPr="005E44ED" w:rsidRDefault="00DC63E5" w:rsidP="004243E4">
      <w:pPr>
        <w:ind w:firstLine="567"/>
        <w:jc w:val="both"/>
        <w:rPr>
          <w:sz w:val="28"/>
          <w:szCs w:val="28"/>
        </w:rPr>
      </w:pP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 различные сферы социокультурного пространства (наука, искусство, религия);</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процессы познавательной деятельности;</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теория и практика общественной коммуникации;</w:t>
      </w:r>
    </w:p>
    <w:p w:rsidR="00956FB9" w:rsidRPr="005E44ED" w:rsidRDefault="004243E4" w:rsidP="004243E4">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социальная активность личности и ее формы.</w:t>
      </w:r>
    </w:p>
    <w:p w:rsidR="00E50E5B" w:rsidRPr="005E44ED" w:rsidRDefault="00E50E5B" w:rsidP="004243E4">
      <w:pPr>
        <w:pStyle w:val="ConsPlusNormal"/>
        <w:ind w:firstLine="567"/>
        <w:jc w:val="both"/>
        <w:rPr>
          <w:rFonts w:ascii="Times New Roman" w:hAnsi="Times New Roman" w:cs="Times New Roman"/>
          <w:sz w:val="28"/>
          <w:szCs w:val="28"/>
        </w:rPr>
      </w:pPr>
    </w:p>
    <w:p w:rsidR="00DC63E5" w:rsidRPr="005E44ED" w:rsidRDefault="00DC63E5" w:rsidP="004243E4">
      <w:pPr>
        <w:ind w:firstLine="567"/>
        <w:jc w:val="both"/>
        <w:rPr>
          <w:b/>
          <w:sz w:val="28"/>
          <w:szCs w:val="28"/>
        </w:rPr>
      </w:pPr>
      <w:r w:rsidRPr="005E44ED">
        <w:rPr>
          <w:b/>
          <w:sz w:val="28"/>
          <w:szCs w:val="28"/>
        </w:rPr>
        <w:t xml:space="preserve">2. 3. Виды профессиональной деятельности выпускника </w:t>
      </w:r>
    </w:p>
    <w:p w:rsidR="00956FB9" w:rsidRPr="005E44ED" w:rsidRDefault="00956FB9" w:rsidP="004243E4">
      <w:pPr>
        <w:ind w:firstLine="567"/>
        <w:jc w:val="both"/>
        <w:rPr>
          <w:sz w:val="28"/>
          <w:szCs w:val="28"/>
        </w:rPr>
      </w:pP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научно-исследовательская деятельность в области гуманитарных наук, охватывающих мировоззренческую проблематику;</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преподавательская деятельность в области гуманитарных наук, охватывающих мировоззренческую проблематику.</w:t>
      </w:r>
    </w:p>
    <w:p w:rsidR="00A01F39" w:rsidRPr="005E44ED" w:rsidRDefault="004243E4" w:rsidP="004243E4">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5E44ED" w:rsidRDefault="000763D4" w:rsidP="009A51AA">
      <w:pPr>
        <w:pStyle w:val="ConsPlusNormal"/>
        <w:ind w:firstLine="567"/>
        <w:jc w:val="both"/>
        <w:rPr>
          <w:rFonts w:ascii="Times New Roman" w:hAnsi="Times New Roman" w:cs="Times New Roman"/>
          <w:sz w:val="28"/>
          <w:szCs w:val="28"/>
        </w:rPr>
      </w:pPr>
    </w:p>
    <w:p w:rsidR="00524222" w:rsidRPr="005E44ED" w:rsidRDefault="00BE5655" w:rsidP="009A51AA">
      <w:pPr>
        <w:ind w:firstLine="567"/>
        <w:jc w:val="center"/>
        <w:rPr>
          <w:b/>
          <w:sz w:val="28"/>
          <w:szCs w:val="28"/>
        </w:rPr>
      </w:pPr>
      <w:r w:rsidRPr="005E44ED">
        <w:rPr>
          <w:b/>
          <w:sz w:val="28"/>
          <w:szCs w:val="28"/>
        </w:rPr>
        <w:t>3. КОМПЕТЕНЦИИ ВЫПУСКНИКА</w:t>
      </w:r>
    </w:p>
    <w:p w:rsidR="00763A58" w:rsidRPr="005E44ED" w:rsidRDefault="00763A58" w:rsidP="009A51AA">
      <w:pPr>
        <w:ind w:firstLine="567"/>
        <w:jc w:val="center"/>
        <w:rPr>
          <w:b/>
          <w:sz w:val="28"/>
          <w:szCs w:val="28"/>
        </w:rPr>
      </w:pPr>
    </w:p>
    <w:p w:rsidR="00524222" w:rsidRPr="005E44ED" w:rsidRDefault="00524222"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В результате освоения программы аспирантуры </w:t>
      </w:r>
      <w:r w:rsidR="00D14BB5" w:rsidRPr="005E44ED">
        <w:rPr>
          <w:rFonts w:ascii="Times New Roman" w:hAnsi="Times New Roman" w:cs="Times New Roman"/>
          <w:sz w:val="28"/>
          <w:szCs w:val="28"/>
        </w:rPr>
        <w:t xml:space="preserve">по направлению </w:t>
      </w:r>
      <w:r w:rsidR="00D14BB5" w:rsidRPr="005E44ED">
        <w:rPr>
          <w:rFonts w:ascii="Times New Roman" w:hAnsi="Times New Roman" w:cs="Times New Roman"/>
          <w:spacing w:val="-3"/>
          <w:sz w:val="28"/>
          <w:szCs w:val="28"/>
        </w:rPr>
        <w:t xml:space="preserve">подготовки </w:t>
      </w:r>
      <w:r w:rsidR="004243E4" w:rsidRPr="005E44ED">
        <w:rPr>
          <w:rFonts w:ascii="Times New Roman" w:hAnsi="Times New Roman" w:cs="Times New Roman"/>
          <w:sz w:val="28"/>
          <w:szCs w:val="28"/>
        </w:rPr>
        <w:t>4</w:t>
      </w:r>
      <w:r w:rsidR="00A01F39" w:rsidRPr="005E44ED">
        <w:rPr>
          <w:rFonts w:ascii="Times New Roman" w:hAnsi="Times New Roman" w:cs="Times New Roman"/>
          <w:sz w:val="28"/>
          <w:szCs w:val="28"/>
        </w:rPr>
        <w:t xml:space="preserve">7.06.01 </w:t>
      </w:r>
      <w:r w:rsidR="004243E4" w:rsidRPr="005E44ED">
        <w:rPr>
          <w:rFonts w:ascii="Times New Roman" w:hAnsi="Times New Roman" w:cs="Times New Roman"/>
          <w:sz w:val="28"/>
          <w:szCs w:val="28"/>
        </w:rPr>
        <w:t>Философия, этика и рел</w:t>
      </w:r>
      <w:r w:rsidR="00E37F4B" w:rsidRPr="005E44ED">
        <w:rPr>
          <w:rFonts w:ascii="Times New Roman" w:hAnsi="Times New Roman" w:cs="Times New Roman"/>
          <w:sz w:val="28"/>
          <w:szCs w:val="28"/>
        </w:rPr>
        <w:t>и</w:t>
      </w:r>
      <w:r w:rsidR="004243E4" w:rsidRPr="005E44ED">
        <w:rPr>
          <w:rFonts w:ascii="Times New Roman" w:hAnsi="Times New Roman" w:cs="Times New Roman"/>
          <w:sz w:val="28"/>
          <w:szCs w:val="28"/>
        </w:rPr>
        <w:t>гиоведение</w:t>
      </w:r>
      <w:r w:rsidR="00AA2E7D" w:rsidRPr="005E44ED">
        <w:rPr>
          <w:rFonts w:ascii="Times New Roman" w:hAnsi="Times New Roman" w:cs="Times New Roman"/>
          <w:sz w:val="28"/>
          <w:szCs w:val="28"/>
        </w:rPr>
        <w:t xml:space="preserve"> (уровень подготовки кадров высшей квалификации)</w:t>
      </w:r>
      <w:r w:rsidR="00A01F39" w:rsidRPr="005E44ED">
        <w:rPr>
          <w:rFonts w:ascii="Times New Roman" w:hAnsi="Times New Roman" w:cs="Times New Roman"/>
          <w:sz w:val="28"/>
          <w:szCs w:val="28"/>
        </w:rPr>
        <w:t xml:space="preserve"> </w:t>
      </w:r>
      <w:r w:rsidRPr="005E44ED">
        <w:rPr>
          <w:rFonts w:ascii="Times New Roman" w:hAnsi="Times New Roman" w:cs="Times New Roman"/>
          <w:sz w:val="28"/>
          <w:szCs w:val="28"/>
        </w:rPr>
        <w:t>у выпускника должны быть сформированы:</w:t>
      </w:r>
    </w:p>
    <w:p w:rsidR="00857301" w:rsidRPr="005E44ED" w:rsidRDefault="00857301"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5E44ED" w:rsidRDefault="00857301"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общепрофессиональные компетенции, определяемые направлением подготовки;</w:t>
      </w:r>
    </w:p>
    <w:p w:rsidR="00A01F39" w:rsidRPr="005E44ED" w:rsidRDefault="00857301" w:rsidP="009A51AA">
      <w:pPr>
        <w:pStyle w:val="ConsPlusNormal"/>
        <w:ind w:firstLine="567"/>
        <w:jc w:val="both"/>
        <w:rPr>
          <w:rFonts w:ascii="Times New Roman" w:hAnsi="Times New Roman"/>
          <w:b/>
          <w:sz w:val="32"/>
          <w:szCs w:val="32"/>
        </w:rPr>
      </w:pPr>
      <w:r w:rsidRPr="005E44ED">
        <w:rPr>
          <w:rFonts w:ascii="Times New Roman" w:hAnsi="Times New Roman" w:cs="Times New Roman"/>
          <w:sz w:val="28"/>
          <w:szCs w:val="28"/>
        </w:rPr>
        <w:t xml:space="preserve">профессиональные компетенции, определяемые направленностью программы </w:t>
      </w:r>
      <w:r w:rsidR="00AA2E7D" w:rsidRPr="005E44ED">
        <w:rPr>
          <w:rFonts w:ascii="Times New Roman" w:hAnsi="Times New Roman" w:cs="Times New Roman"/>
          <w:sz w:val="28"/>
          <w:szCs w:val="28"/>
        </w:rPr>
        <w:t>«</w:t>
      </w:r>
      <w:r w:rsidR="005141AD" w:rsidRPr="005E44ED">
        <w:rPr>
          <w:rFonts w:ascii="Times New Roman" w:hAnsi="Times New Roman"/>
          <w:sz w:val="28"/>
          <w:szCs w:val="28"/>
        </w:rPr>
        <w:t>Социальная философия</w:t>
      </w:r>
      <w:r w:rsidR="00AA2E7D" w:rsidRPr="005E44ED">
        <w:rPr>
          <w:rFonts w:ascii="Times New Roman" w:hAnsi="Times New Roman"/>
          <w:sz w:val="28"/>
          <w:szCs w:val="28"/>
        </w:rPr>
        <w:t>»</w:t>
      </w:r>
      <w:r w:rsidRPr="005E44ED">
        <w:rPr>
          <w:rFonts w:ascii="Times New Roman" w:hAnsi="Times New Roman" w:cs="Times New Roman"/>
          <w:b/>
          <w:spacing w:val="-3"/>
          <w:sz w:val="28"/>
          <w:szCs w:val="28"/>
        </w:rPr>
        <w:t xml:space="preserve"> </w:t>
      </w:r>
      <w:r w:rsidR="00A01F39" w:rsidRPr="005E44ED">
        <w:rPr>
          <w:rFonts w:ascii="Times New Roman" w:hAnsi="Times New Roman" w:cs="Times New Roman"/>
          <w:sz w:val="28"/>
          <w:szCs w:val="28"/>
        </w:rPr>
        <w:t xml:space="preserve">в </w:t>
      </w:r>
      <w:r w:rsidRPr="005E44ED">
        <w:rPr>
          <w:rFonts w:ascii="Times New Roman" w:hAnsi="Times New Roman" w:cs="Times New Roman"/>
          <w:sz w:val="28"/>
          <w:szCs w:val="28"/>
        </w:rPr>
        <w:t xml:space="preserve">рамках направления подготовки </w:t>
      </w:r>
      <w:r w:rsidR="004243E4" w:rsidRPr="005E44ED">
        <w:rPr>
          <w:rFonts w:ascii="Times New Roman" w:hAnsi="Times New Roman" w:cs="Times New Roman"/>
          <w:sz w:val="28"/>
          <w:szCs w:val="28"/>
        </w:rPr>
        <w:t xml:space="preserve">47.06.01 </w:t>
      </w:r>
      <w:r w:rsidR="004243E4" w:rsidRPr="005E44ED">
        <w:rPr>
          <w:rFonts w:ascii="Times New Roman" w:hAnsi="Times New Roman" w:cs="Times New Roman"/>
          <w:sz w:val="28"/>
          <w:szCs w:val="28"/>
        </w:rPr>
        <w:lastRenderedPageBreak/>
        <w:t>Философия, этика и рел</w:t>
      </w:r>
      <w:r w:rsidR="005141AD" w:rsidRPr="005E44ED">
        <w:rPr>
          <w:rFonts w:ascii="Times New Roman" w:hAnsi="Times New Roman" w:cs="Times New Roman"/>
          <w:sz w:val="28"/>
          <w:szCs w:val="28"/>
        </w:rPr>
        <w:t>и</w:t>
      </w:r>
      <w:r w:rsidR="004243E4" w:rsidRPr="005E44ED">
        <w:rPr>
          <w:rFonts w:ascii="Times New Roman" w:hAnsi="Times New Roman" w:cs="Times New Roman"/>
          <w:sz w:val="28"/>
          <w:szCs w:val="28"/>
        </w:rPr>
        <w:t xml:space="preserve">гиоведение </w:t>
      </w:r>
      <w:r w:rsidR="00AA2E7D" w:rsidRPr="005E44ED">
        <w:rPr>
          <w:rFonts w:ascii="Times New Roman" w:hAnsi="Times New Roman" w:cs="Times New Roman"/>
          <w:sz w:val="28"/>
          <w:szCs w:val="28"/>
        </w:rPr>
        <w:t>(уровень подготовки кадров высшей квалификации)</w:t>
      </w:r>
      <w:r w:rsidR="00A01F39" w:rsidRPr="005E44ED">
        <w:rPr>
          <w:rFonts w:ascii="Times New Roman" w:hAnsi="Times New Roman" w:cs="Times New Roman"/>
          <w:sz w:val="28"/>
          <w:szCs w:val="28"/>
        </w:rPr>
        <w:t xml:space="preserve">. </w:t>
      </w:r>
    </w:p>
    <w:p w:rsidR="007369CA" w:rsidRPr="005E44ED" w:rsidRDefault="007369CA"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385F91" w:rsidRPr="005E44ED" w:rsidRDefault="004243E4" w:rsidP="004243E4">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(УК-5).</w:t>
      </w:r>
    </w:p>
    <w:p w:rsidR="007369CA" w:rsidRPr="005E44ED" w:rsidRDefault="007369CA"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4243E4" w:rsidRPr="005E44ED" w:rsidRDefault="004243E4" w:rsidP="004243E4">
      <w:pPr>
        <w:pStyle w:val="ConsPlusNormal"/>
        <w:ind w:firstLine="540"/>
        <w:jc w:val="both"/>
        <w:rPr>
          <w:rFonts w:ascii="Times New Roman" w:hAnsi="Times New Roman" w:cs="Times New Roman"/>
          <w:sz w:val="28"/>
          <w:szCs w:val="28"/>
        </w:rPr>
      </w:pPr>
      <w:r w:rsidRPr="005E44ED">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385F91" w:rsidRPr="005E44ED" w:rsidRDefault="004243E4" w:rsidP="004243E4">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(ОПК-2).</w:t>
      </w:r>
    </w:p>
    <w:p w:rsidR="000011AF" w:rsidRPr="005E44ED" w:rsidRDefault="00524222"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Перечень профессиональных компетенций программы аспирантуры </w:t>
      </w:r>
      <w:r w:rsidR="00322777" w:rsidRPr="005E44ED">
        <w:rPr>
          <w:rFonts w:ascii="Times New Roman" w:hAnsi="Times New Roman" w:cs="Times New Roman"/>
          <w:sz w:val="28"/>
          <w:szCs w:val="28"/>
        </w:rPr>
        <w:t xml:space="preserve">по направлению </w:t>
      </w:r>
      <w:r w:rsidR="00322777" w:rsidRPr="005E44ED">
        <w:rPr>
          <w:rFonts w:ascii="Times New Roman" w:hAnsi="Times New Roman" w:cs="Times New Roman"/>
          <w:spacing w:val="-3"/>
          <w:sz w:val="28"/>
          <w:szCs w:val="28"/>
        </w:rPr>
        <w:t xml:space="preserve">подготовки </w:t>
      </w:r>
      <w:r w:rsidR="004243E4" w:rsidRPr="005E44ED">
        <w:rPr>
          <w:rFonts w:ascii="Times New Roman" w:hAnsi="Times New Roman" w:cs="Times New Roman"/>
          <w:sz w:val="28"/>
          <w:szCs w:val="28"/>
        </w:rPr>
        <w:t>4</w:t>
      </w:r>
      <w:r w:rsidR="00A01F39" w:rsidRPr="005E44ED">
        <w:rPr>
          <w:rFonts w:ascii="Times New Roman" w:hAnsi="Times New Roman" w:cs="Times New Roman"/>
          <w:sz w:val="28"/>
          <w:szCs w:val="28"/>
        </w:rPr>
        <w:t xml:space="preserve">7.06.01 </w:t>
      </w:r>
      <w:r w:rsidR="004243E4" w:rsidRPr="005E44ED">
        <w:rPr>
          <w:rFonts w:ascii="Times New Roman" w:hAnsi="Times New Roman" w:cs="Times New Roman"/>
          <w:sz w:val="28"/>
          <w:szCs w:val="28"/>
        </w:rPr>
        <w:t>Философия, этика и рел</w:t>
      </w:r>
      <w:r w:rsidR="005141AD" w:rsidRPr="005E44ED">
        <w:rPr>
          <w:rFonts w:ascii="Times New Roman" w:hAnsi="Times New Roman" w:cs="Times New Roman"/>
          <w:sz w:val="28"/>
          <w:szCs w:val="28"/>
        </w:rPr>
        <w:t>и</w:t>
      </w:r>
      <w:r w:rsidR="004243E4" w:rsidRPr="005E44ED">
        <w:rPr>
          <w:rFonts w:ascii="Times New Roman" w:hAnsi="Times New Roman" w:cs="Times New Roman"/>
          <w:sz w:val="28"/>
          <w:szCs w:val="28"/>
        </w:rPr>
        <w:t>гиоведение</w:t>
      </w:r>
      <w:r w:rsidR="00AA2E7D" w:rsidRPr="005E44ED">
        <w:rPr>
          <w:rFonts w:ascii="Times New Roman" w:hAnsi="Times New Roman" w:cs="Times New Roman"/>
          <w:sz w:val="28"/>
          <w:szCs w:val="28"/>
        </w:rPr>
        <w:t xml:space="preserve"> (уровень подготовки кадров высшей квалификации)</w:t>
      </w:r>
      <w:r w:rsidR="007F3392" w:rsidRPr="005E44ED">
        <w:rPr>
          <w:rFonts w:ascii="Times New Roman" w:hAnsi="Times New Roman" w:cs="Times New Roman"/>
          <w:sz w:val="28"/>
          <w:szCs w:val="28"/>
        </w:rPr>
        <w:t>,</w:t>
      </w:r>
      <w:r w:rsidR="00322777" w:rsidRPr="005E44ED">
        <w:rPr>
          <w:rFonts w:ascii="Times New Roman" w:hAnsi="Times New Roman" w:cs="Times New Roman"/>
          <w:sz w:val="28"/>
          <w:szCs w:val="28"/>
        </w:rPr>
        <w:t xml:space="preserve"> </w:t>
      </w:r>
      <w:r w:rsidR="007F3392" w:rsidRPr="005E44ED">
        <w:rPr>
          <w:rFonts w:ascii="Times New Roman" w:hAnsi="Times New Roman" w:cs="Times New Roman"/>
          <w:sz w:val="28"/>
          <w:szCs w:val="28"/>
        </w:rPr>
        <w:t xml:space="preserve">установлен </w:t>
      </w:r>
      <w:r w:rsidR="00322777" w:rsidRPr="005E44ED">
        <w:rPr>
          <w:rFonts w:ascii="Times New Roman" w:hAnsi="Times New Roman" w:cs="Times New Roman"/>
          <w:sz w:val="28"/>
          <w:szCs w:val="28"/>
        </w:rPr>
        <w:t>Академи</w:t>
      </w:r>
      <w:r w:rsidR="007F3392" w:rsidRPr="005E44ED">
        <w:rPr>
          <w:rFonts w:ascii="Times New Roman" w:hAnsi="Times New Roman" w:cs="Times New Roman"/>
          <w:sz w:val="28"/>
          <w:szCs w:val="28"/>
        </w:rPr>
        <w:t>ей</w:t>
      </w:r>
      <w:r w:rsidRPr="005E44ED">
        <w:rPr>
          <w:rFonts w:ascii="Times New Roman" w:hAnsi="Times New Roman" w:cs="Times New Roman"/>
          <w:sz w:val="28"/>
          <w:szCs w:val="28"/>
        </w:rPr>
        <w:t xml:space="preserve"> самостоятельно в соответствии с </w:t>
      </w:r>
      <w:r w:rsidR="00462EC9" w:rsidRPr="005E44ED">
        <w:rPr>
          <w:rFonts w:ascii="Times New Roman" w:hAnsi="Times New Roman" w:cs="Times New Roman"/>
          <w:spacing w:val="-3"/>
          <w:sz w:val="28"/>
          <w:szCs w:val="28"/>
        </w:rPr>
        <w:t xml:space="preserve">направленностью </w:t>
      </w:r>
      <w:r w:rsidR="00AA2E7D" w:rsidRPr="005E44ED">
        <w:rPr>
          <w:rFonts w:ascii="Times New Roman" w:hAnsi="Times New Roman" w:cs="Times New Roman"/>
          <w:spacing w:val="-3"/>
          <w:sz w:val="28"/>
          <w:szCs w:val="28"/>
        </w:rPr>
        <w:t>программы</w:t>
      </w:r>
      <w:r w:rsidR="00A01F39" w:rsidRPr="005E44ED">
        <w:rPr>
          <w:rFonts w:ascii="Times New Roman" w:hAnsi="Times New Roman" w:cs="Times New Roman"/>
          <w:sz w:val="28"/>
          <w:szCs w:val="28"/>
        </w:rPr>
        <w:t xml:space="preserve"> </w:t>
      </w:r>
      <w:r w:rsidR="00AA2E7D" w:rsidRPr="005E44ED">
        <w:rPr>
          <w:rFonts w:ascii="Times New Roman" w:hAnsi="Times New Roman" w:cs="Times New Roman"/>
          <w:sz w:val="28"/>
          <w:szCs w:val="28"/>
        </w:rPr>
        <w:t>«</w:t>
      </w:r>
      <w:r w:rsidR="005141AD" w:rsidRPr="005E44ED">
        <w:rPr>
          <w:rFonts w:ascii="Times New Roman" w:hAnsi="Times New Roman" w:cs="Times New Roman"/>
          <w:sz w:val="28"/>
          <w:szCs w:val="28"/>
        </w:rPr>
        <w:t>Социальная философия</w:t>
      </w:r>
      <w:r w:rsidR="00AA2E7D" w:rsidRPr="005E44ED">
        <w:rPr>
          <w:rFonts w:ascii="Times New Roman" w:hAnsi="Times New Roman" w:cs="Times New Roman"/>
          <w:sz w:val="28"/>
          <w:szCs w:val="28"/>
        </w:rPr>
        <w:t>»</w:t>
      </w:r>
      <w:r w:rsidR="00982387" w:rsidRPr="005E44ED">
        <w:rPr>
          <w:rFonts w:ascii="Times New Roman" w:hAnsi="Times New Roman" w:cs="Times New Roman"/>
          <w:sz w:val="28"/>
          <w:szCs w:val="28"/>
        </w:rPr>
        <w:t xml:space="preserve">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5E44ED">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5E44ED">
        <w:rPr>
          <w:rFonts w:ascii="Times New Roman" w:hAnsi="Times New Roman" w:cs="Times New Roman"/>
          <w:sz w:val="28"/>
          <w:szCs w:val="28"/>
        </w:rPr>
        <w:t>:</w:t>
      </w:r>
    </w:p>
    <w:p w:rsidR="00796190" w:rsidRPr="005E44ED" w:rsidRDefault="005141AD" w:rsidP="009A51AA">
      <w:pPr>
        <w:pStyle w:val="ConsPlusNormal"/>
        <w:ind w:firstLine="567"/>
        <w:jc w:val="both"/>
        <w:rPr>
          <w:rFonts w:ascii="Times New Roman" w:hAnsi="Times New Roman" w:cs="Times New Roman"/>
          <w:spacing w:val="-3"/>
          <w:sz w:val="28"/>
          <w:szCs w:val="28"/>
        </w:rPr>
      </w:pPr>
      <w:r w:rsidRPr="005E44ED">
        <w:rPr>
          <w:rFonts w:ascii="Times New Roman" w:hAnsi="Times New Roman" w:cs="Times New Roman"/>
          <w:spacing w:val="-3"/>
          <w:sz w:val="28"/>
          <w:szCs w:val="28"/>
        </w:rPr>
        <w:t>способностью составлять программу исследования в области общественных отношений как проблемы социально-философского анализа</w:t>
      </w:r>
      <w:r w:rsidR="00796190" w:rsidRPr="005E44ED">
        <w:rPr>
          <w:rFonts w:ascii="Times New Roman" w:hAnsi="Times New Roman" w:cs="Times New Roman"/>
          <w:spacing w:val="-3"/>
          <w:sz w:val="28"/>
          <w:szCs w:val="28"/>
        </w:rPr>
        <w:t xml:space="preserve"> (ПК-1);</w:t>
      </w:r>
    </w:p>
    <w:p w:rsidR="00796190" w:rsidRPr="005E44ED" w:rsidRDefault="005141AD" w:rsidP="009A51AA">
      <w:pPr>
        <w:pStyle w:val="ConsPlusNormal"/>
        <w:ind w:firstLine="567"/>
        <w:jc w:val="both"/>
        <w:rPr>
          <w:rFonts w:ascii="Times New Roman" w:hAnsi="Times New Roman" w:cs="Times New Roman"/>
          <w:spacing w:val="-3"/>
          <w:sz w:val="28"/>
          <w:szCs w:val="28"/>
        </w:rPr>
      </w:pPr>
      <w:r w:rsidRPr="005E44ED">
        <w:rPr>
          <w:rFonts w:ascii="Times New Roman" w:hAnsi="Times New Roman" w:cs="Times New Roman"/>
          <w:spacing w:val="-3"/>
          <w:sz w:val="28"/>
          <w:szCs w:val="28"/>
        </w:rPr>
        <w:t>владением методологией теоретических и прикладных исследований в области социально-философской теория деятельности</w:t>
      </w:r>
      <w:r w:rsidR="00B22943" w:rsidRPr="005E44ED">
        <w:rPr>
          <w:rFonts w:ascii="Times New Roman" w:hAnsi="Times New Roman" w:cs="Times New Roman"/>
          <w:spacing w:val="-3"/>
          <w:sz w:val="28"/>
          <w:szCs w:val="28"/>
        </w:rPr>
        <w:t xml:space="preserve"> </w:t>
      </w:r>
      <w:r w:rsidR="00796190" w:rsidRPr="005E44ED">
        <w:rPr>
          <w:rFonts w:ascii="Times New Roman" w:hAnsi="Times New Roman" w:cs="Times New Roman"/>
          <w:spacing w:val="-3"/>
          <w:sz w:val="28"/>
          <w:szCs w:val="28"/>
        </w:rPr>
        <w:t>(ПК-2);</w:t>
      </w:r>
    </w:p>
    <w:p w:rsidR="00796190" w:rsidRPr="005E44ED" w:rsidRDefault="005141AD" w:rsidP="009A51AA">
      <w:pPr>
        <w:pStyle w:val="ConsPlusNormal"/>
        <w:ind w:firstLine="567"/>
        <w:jc w:val="both"/>
        <w:rPr>
          <w:rFonts w:ascii="Times New Roman" w:hAnsi="Times New Roman" w:cs="Times New Roman"/>
          <w:spacing w:val="-3"/>
          <w:sz w:val="28"/>
          <w:szCs w:val="28"/>
        </w:rPr>
      </w:pPr>
      <w:r w:rsidRPr="005E44ED">
        <w:rPr>
          <w:rFonts w:ascii="Times New Roman" w:hAnsi="Times New Roman" w:cs="Times New Roman"/>
          <w:spacing w:val="-3"/>
          <w:sz w:val="28"/>
          <w:szCs w:val="28"/>
        </w:rPr>
        <w:t>способность 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r w:rsidR="00B22943" w:rsidRPr="005E44ED">
        <w:rPr>
          <w:rFonts w:ascii="Times New Roman" w:hAnsi="Times New Roman" w:cs="Times New Roman"/>
          <w:spacing w:val="-3"/>
          <w:sz w:val="28"/>
          <w:szCs w:val="28"/>
        </w:rPr>
        <w:t xml:space="preserve"> </w:t>
      </w:r>
      <w:r w:rsidR="00796190" w:rsidRPr="005E44ED">
        <w:rPr>
          <w:rFonts w:ascii="Times New Roman" w:hAnsi="Times New Roman" w:cs="Times New Roman"/>
          <w:spacing w:val="-3"/>
          <w:sz w:val="28"/>
          <w:szCs w:val="28"/>
        </w:rPr>
        <w:t>(ПК-3);</w:t>
      </w:r>
    </w:p>
    <w:p w:rsidR="00AA2E7D" w:rsidRPr="005E44ED" w:rsidRDefault="005141AD" w:rsidP="009A51AA">
      <w:pPr>
        <w:pStyle w:val="ConsPlusNormal"/>
        <w:ind w:firstLine="567"/>
        <w:jc w:val="both"/>
        <w:rPr>
          <w:rFonts w:ascii="Times New Roman" w:hAnsi="Times New Roman" w:cs="Times New Roman"/>
          <w:spacing w:val="-3"/>
          <w:sz w:val="28"/>
          <w:szCs w:val="28"/>
        </w:rPr>
      </w:pPr>
      <w:r w:rsidRPr="005E44ED">
        <w:rPr>
          <w:rFonts w:ascii="Times New Roman" w:hAnsi="Times New Roman" w:cs="Times New Roman"/>
          <w:spacing w:val="-3"/>
          <w:sz w:val="28"/>
          <w:szCs w:val="28"/>
        </w:rPr>
        <w:t xml:space="preserve">способность 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 </w:t>
      </w:r>
      <w:r w:rsidR="00796190" w:rsidRPr="005E44ED">
        <w:rPr>
          <w:rFonts w:ascii="Times New Roman" w:hAnsi="Times New Roman" w:cs="Times New Roman"/>
          <w:spacing w:val="-3"/>
          <w:sz w:val="28"/>
          <w:szCs w:val="28"/>
        </w:rPr>
        <w:t>(ПК-4)</w:t>
      </w:r>
      <w:r w:rsidRPr="005E44ED">
        <w:rPr>
          <w:rFonts w:ascii="Times New Roman" w:hAnsi="Times New Roman" w:cs="Times New Roman"/>
          <w:spacing w:val="-3"/>
          <w:sz w:val="28"/>
          <w:szCs w:val="28"/>
        </w:rPr>
        <w:t>;</w:t>
      </w:r>
    </w:p>
    <w:p w:rsidR="005141AD" w:rsidRPr="005E44ED" w:rsidRDefault="005141AD" w:rsidP="009A51AA">
      <w:pPr>
        <w:pStyle w:val="ConsPlusNormal"/>
        <w:ind w:firstLine="567"/>
        <w:jc w:val="both"/>
        <w:rPr>
          <w:rFonts w:ascii="Times New Roman" w:hAnsi="Times New Roman" w:cs="Times New Roman"/>
          <w:spacing w:val="-3"/>
          <w:sz w:val="28"/>
          <w:szCs w:val="28"/>
        </w:rPr>
      </w:pPr>
      <w:r w:rsidRPr="005E44ED">
        <w:rPr>
          <w:rFonts w:ascii="Times New Roman" w:hAnsi="Times New Roman" w:cs="Times New Roman"/>
          <w:spacing w:val="-3"/>
          <w:sz w:val="28"/>
          <w:szCs w:val="28"/>
        </w:rPr>
        <w:lastRenderedPageBreak/>
        <w:t>готовностью к преподавательской деятельности в области социальной философии (ПК-5).</w:t>
      </w:r>
    </w:p>
    <w:p w:rsidR="005141AD" w:rsidRPr="005E44ED" w:rsidRDefault="005141AD" w:rsidP="009A51AA">
      <w:pPr>
        <w:pStyle w:val="ConsPlusNormal"/>
        <w:ind w:firstLine="567"/>
        <w:jc w:val="both"/>
        <w:rPr>
          <w:rFonts w:ascii="Times New Roman" w:hAnsi="Times New Roman" w:cs="Times New Roman"/>
          <w:spacing w:val="-3"/>
          <w:sz w:val="28"/>
          <w:szCs w:val="28"/>
        </w:rPr>
      </w:pPr>
    </w:p>
    <w:p w:rsidR="000A1304" w:rsidRPr="005E44ED" w:rsidRDefault="008462CF" w:rsidP="009A51AA">
      <w:pPr>
        <w:pStyle w:val="ConsPlusNormal"/>
        <w:ind w:firstLine="567"/>
        <w:jc w:val="center"/>
        <w:outlineLvl w:val="1"/>
        <w:rPr>
          <w:rFonts w:ascii="Times New Roman" w:hAnsi="Times New Roman" w:cs="Times New Roman"/>
          <w:b/>
          <w:sz w:val="28"/>
          <w:szCs w:val="28"/>
        </w:rPr>
      </w:pPr>
      <w:r w:rsidRPr="005E44ED">
        <w:rPr>
          <w:rFonts w:ascii="Times New Roman" w:hAnsi="Times New Roman" w:cs="Times New Roman"/>
          <w:b/>
          <w:sz w:val="28"/>
          <w:szCs w:val="28"/>
        </w:rPr>
        <w:t>4. ОРГАНИЗАЦИОННО-ПЕДАГОГИЧЕСКИЕ УСЛОВИЯ</w:t>
      </w:r>
    </w:p>
    <w:p w:rsidR="00081B51" w:rsidRPr="005E44ED" w:rsidRDefault="00081B51" w:rsidP="009A51AA">
      <w:pPr>
        <w:pStyle w:val="ab"/>
        <w:spacing w:before="0" w:beforeAutospacing="0" w:after="0" w:afterAutospacing="0"/>
        <w:ind w:firstLine="567"/>
        <w:jc w:val="both"/>
        <w:rPr>
          <w:sz w:val="28"/>
          <w:szCs w:val="28"/>
        </w:rPr>
      </w:pPr>
    </w:p>
    <w:p w:rsidR="003837C4" w:rsidRPr="005E44ED" w:rsidRDefault="003837C4" w:rsidP="009A51AA">
      <w:pPr>
        <w:pStyle w:val="ab"/>
        <w:spacing w:before="0" w:beforeAutospacing="0" w:after="0" w:afterAutospacing="0"/>
        <w:ind w:firstLine="567"/>
        <w:jc w:val="both"/>
        <w:rPr>
          <w:sz w:val="28"/>
          <w:szCs w:val="28"/>
        </w:rPr>
      </w:pPr>
      <w:r w:rsidRPr="005E44ED">
        <w:rPr>
          <w:sz w:val="28"/>
          <w:szCs w:val="28"/>
        </w:rPr>
        <w:t>Организационно-педагог</w:t>
      </w:r>
      <w:r w:rsidR="00B22943" w:rsidRPr="005E44ED">
        <w:rPr>
          <w:sz w:val="28"/>
          <w:szCs w:val="28"/>
        </w:rPr>
        <w:t>ические условия рассматриваются</w:t>
      </w:r>
      <w:r w:rsidRPr="005E44ED">
        <w:rPr>
          <w:sz w:val="28"/>
          <w:szCs w:val="28"/>
        </w:rPr>
        <w:t xml:space="preserve">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3837C4" w:rsidRPr="005E44ED" w:rsidRDefault="003837C4" w:rsidP="009A51AA">
      <w:pPr>
        <w:pStyle w:val="ab"/>
        <w:spacing w:before="0" w:beforeAutospacing="0" w:after="0" w:afterAutospacing="0"/>
        <w:ind w:firstLine="567"/>
        <w:jc w:val="both"/>
        <w:rPr>
          <w:sz w:val="28"/>
          <w:szCs w:val="28"/>
        </w:rPr>
      </w:pPr>
      <w:r w:rsidRPr="005E44ED">
        <w:rPr>
          <w:sz w:val="28"/>
          <w:szCs w:val="28"/>
        </w:rPr>
        <w:t xml:space="preserve">- организационная структура поддержки качества основных образовательных программ вуза; </w:t>
      </w:r>
    </w:p>
    <w:p w:rsidR="003837C4" w:rsidRPr="005E44ED" w:rsidRDefault="003837C4" w:rsidP="009A51AA">
      <w:pPr>
        <w:ind w:firstLine="567"/>
        <w:rPr>
          <w:b/>
        </w:rPr>
      </w:pPr>
      <w:r w:rsidRPr="005E44ED">
        <w:rPr>
          <w:sz w:val="28"/>
          <w:szCs w:val="28"/>
        </w:rPr>
        <w:t>- информационное обеспечение учебного процесса и электронная информационно-образовательная среда, учебно</w:t>
      </w:r>
      <w:r w:rsidRPr="005E44ED">
        <w:rPr>
          <w:b/>
          <w:sz w:val="28"/>
          <w:szCs w:val="28"/>
        </w:rPr>
        <w:t>-</w:t>
      </w:r>
      <w:r w:rsidRPr="005E44ED">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3837C4" w:rsidRPr="005E44ED" w:rsidRDefault="003837C4" w:rsidP="009A51AA">
      <w:pPr>
        <w:pStyle w:val="ab"/>
        <w:spacing w:before="0" w:beforeAutospacing="0" w:after="0" w:afterAutospacing="0"/>
        <w:ind w:firstLine="567"/>
        <w:jc w:val="both"/>
        <w:rPr>
          <w:sz w:val="28"/>
          <w:szCs w:val="28"/>
        </w:rPr>
      </w:pPr>
      <w:r w:rsidRPr="005E44ED">
        <w:rPr>
          <w:sz w:val="28"/>
          <w:szCs w:val="28"/>
        </w:rPr>
        <w:t xml:space="preserve">- наличие электронной информационно-образовательной среды; </w:t>
      </w:r>
    </w:p>
    <w:p w:rsidR="003837C4" w:rsidRPr="005E44ED" w:rsidRDefault="003837C4" w:rsidP="009A51AA">
      <w:pPr>
        <w:pStyle w:val="ab"/>
        <w:spacing w:before="0" w:beforeAutospacing="0" w:after="0" w:afterAutospacing="0"/>
        <w:ind w:firstLine="567"/>
        <w:jc w:val="both"/>
        <w:rPr>
          <w:sz w:val="28"/>
          <w:szCs w:val="28"/>
        </w:rPr>
      </w:pPr>
      <w:r w:rsidRPr="005E44ED">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8462CF" w:rsidRPr="005E44ED" w:rsidRDefault="008462CF" w:rsidP="009A51AA">
      <w:pPr>
        <w:pStyle w:val="ConsPlusNormal"/>
        <w:ind w:firstLine="567"/>
        <w:jc w:val="center"/>
        <w:outlineLvl w:val="1"/>
        <w:rPr>
          <w:rFonts w:ascii="Times New Roman" w:hAnsi="Times New Roman" w:cs="Times New Roman"/>
          <w:b/>
          <w:sz w:val="28"/>
          <w:szCs w:val="28"/>
        </w:rPr>
      </w:pPr>
    </w:p>
    <w:p w:rsidR="002A4DB4" w:rsidRPr="005E44ED" w:rsidRDefault="008462CF" w:rsidP="009A51AA">
      <w:pPr>
        <w:pStyle w:val="ConsPlusNormal"/>
        <w:ind w:firstLine="567"/>
        <w:outlineLvl w:val="1"/>
        <w:rPr>
          <w:rFonts w:ascii="Times New Roman" w:hAnsi="Times New Roman" w:cs="Times New Roman"/>
          <w:b/>
          <w:sz w:val="28"/>
          <w:szCs w:val="28"/>
        </w:rPr>
      </w:pPr>
      <w:r w:rsidRPr="005E44ED">
        <w:rPr>
          <w:rFonts w:ascii="Times New Roman" w:hAnsi="Times New Roman" w:cs="Times New Roman"/>
          <w:b/>
          <w:sz w:val="28"/>
          <w:szCs w:val="28"/>
        </w:rPr>
        <w:t>4.1. Структура программы аспирантуры</w:t>
      </w:r>
    </w:p>
    <w:p w:rsidR="00A01F39" w:rsidRPr="005E44ED" w:rsidRDefault="00A01F39" w:rsidP="009A51AA">
      <w:pPr>
        <w:pStyle w:val="ConsPlusNormal"/>
        <w:ind w:firstLine="567"/>
        <w:jc w:val="both"/>
      </w:pP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Программа аспирантуры состоит из следующих блоков:</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Блок 1.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Дисциплины (модули)</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который включает дисциплины (модули), относящиеся к базовой части программы, и дисциплины (модули), относящиеся к ее вариативной части.</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Блок 2.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Практики</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который в полном объеме относится к вариативной части программы.</w:t>
      </w:r>
    </w:p>
    <w:p w:rsidR="00A01F39" w:rsidRPr="005E44ED" w:rsidRDefault="00A01F39" w:rsidP="009A51AA">
      <w:pPr>
        <w:pStyle w:val="ConsPlusNormal"/>
        <w:ind w:firstLine="567"/>
        <w:jc w:val="both"/>
        <w:rPr>
          <w:rFonts w:ascii="Times New Roman" w:hAnsi="Times New Roman" w:cs="Times New Roman"/>
          <w:i/>
          <w:sz w:val="28"/>
          <w:szCs w:val="28"/>
        </w:rPr>
      </w:pPr>
      <w:r w:rsidRPr="005E44ED">
        <w:rPr>
          <w:rFonts w:ascii="Times New Roman" w:hAnsi="Times New Roman" w:cs="Times New Roman"/>
          <w:sz w:val="28"/>
          <w:szCs w:val="28"/>
        </w:rPr>
        <w:t xml:space="preserve">Блок 3.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Научные исследования</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который в полном объеме относится к вариативной части прог</w:t>
      </w:r>
      <w:r w:rsidR="003837C4" w:rsidRPr="005E44ED">
        <w:rPr>
          <w:rFonts w:ascii="Times New Roman" w:hAnsi="Times New Roman" w:cs="Times New Roman"/>
          <w:sz w:val="28"/>
          <w:szCs w:val="28"/>
        </w:rPr>
        <w:t>раммы</w:t>
      </w:r>
      <w:r w:rsidRPr="005E44ED">
        <w:rPr>
          <w:rFonts w:ascii="Times New Roman" w:hAnsi="Times New Roman" w:cs="Times New Roman"/>
          <w:sz w:val="28"/>
          <w:szCs w:val="28"/>
        </w:rPr>
        <w:t xml:space="preserve"> </w:t>
      </w:r>
      <w:r w:rsidRPr="005E44ED">
        <w:rPr>
          <w:rFonts w:ascii="Times New Roman" w:hAnsi="Times New Roman" w:cs="Times New Roman"/>
          <w:i/>
          <w:sz w:val="28"/>
          <w:szCs w:val="28"/>
        </w:rPr>
        <w:t>(в ред. Приказа Минобрнауки России от 30.04.2015 N 464)</w:t>
      </w:r>
      <w:r w:rsidR="003837C4" w:rsidRPr="005E44ED">
        <w:rPr>
          <w:rFonts w:ascii="Times New Roman" w:hAnsi="Times New Roman" w:cs="Times New Roman"/>
          <w:i/>
          <w:sz w:val="28"/>
          <w:szCs w:val="28"/>
        </w:rPr>
        <w:t>.</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Блок 4.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Государственная итоговая аттестация</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который в полном объ</w:t>
      </w:r>
      <w:r w:rsidRPr="005E44ED">
        <w:rPr>
          <w:rFonts w:ascii="Times New Roman" w:hAnsi="Times New Roman" w:cs="Times New Roman"/>
          <w:sz w:val="28"/>
          <w:szCs w:val="28"/>
        </w:rPr>
        <w:lastRenderedPageBreak/>
        <w:t xml:space="preserve">еме относится к базовой части программы и завершается присвоением квалификации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Исследователь. Преподаватель-исследователь</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w:t>
      </w:r>
    </w:p>
    <w:p w:rsidR="00754095" w:rsidRPr="005E44ED" w:rsidRDefault="00754095" w:rsidP="009A51AA">
      <w:pPr>
        <w:pStyle w:val="ConsPlusNormal"/>
        <w:ind w:firstLine="567"/>
        <w:jc w:val="center"/>
        <w:outlineLvl w:val="2"/>
        <w:rPr>
          <w:rFonts w:ascii="Times New Roman" w:hAnsi="Times New Roman" w:cs="Times New Roman"/>
          <w:sz w:val="28"/>
          <w:szCs w:val="28"/>
        </w:rPr>
      </w:pPr>
    </w:p>
    <w:p w:rsidR="006B3BDA" w:rsidRPr="005E44ED" w:rsidRDefault="006B3BDA" w:rsidP="009A51AA">
      <w:pPr>
        <w:pStyle w:val="ConsPlusNormal"/>
        <w:ind w:firstLine="567"/>
        <w:jc w:val="center"/>
        <w:outlineLvl w:val="2"/>
        <w:rPr>
          <w:rFonts w:ascii="Times New Roman" w:hAnsi="Times New Roman" w:cs="Times New Roman"/>
          <w:sz w:val="28"/>
          <w:szCs w:val="28"/>
        </w:rPr>
      </w:pPr>
      <w:r w:rsidRPr="005E44ED">
        <w:rPr>
          <w:rFonts w:ascii="Times New Roman" w:hAnsi="Times New Roman" w:cs="Times New Roman"/>
          <w:sz w:val="28"/>
          <w:szCs w:val="28"/>
        </w:rPr>
        <w:t>Структура программы аспирантуры</w:t>
      </w:r>
    </w:p>
    <w:p w:rsidR="006B3BDA" w:rsidRPr="005E44ED" w:rsidRDefault="006B3BDA" w:rsidP="009A51AA">
      <w:pPr>
        <w:pStyle w:val="ConsPlusNormal"/>
        <w:ind w:firstLine="567"/>
        <w:jc w:val="right"/>
        <w:rPr>
          <w:rFonts w:ascii="Times New Roman" w:hAnsi="Times New Roman" w:cs="Times New Roman"/>
          <w:sz w:val="28"/>
          <w:szCs w:val="28"/>
        </w:rPr>
      </w:pPr>
      <w:r w:rsidRPr="005E44ED">
        <w:rPr>
          <w:rFonts w:ascii="Times New Roman" w:hAnsi="Times New Roman" w:cs="Times New Roman"/>
          <w:sz w:val="28"/>
          <w:szCs w:val="28"/>
        </w:rPr>
        <w:t>Таблица</w:t>
      </w:r>
    </w:p>
    <w:p w:rsidR="006B3BDA" w:rsidRPr="005E44ED" w:rsidRDefault="006B3BDA" w:rsidP="006B3B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2160"/>
      </w:tblGrid>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Наименование элемента программы</w:t>
            </w:r>
          </w:p>
        </w:tc>
        <w:tc>
          <w:tcPr>
            <w:tcW w:w="216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Объем (в з.е.)</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B22943">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 xml:space="preserve">Блок 1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Дисциплины (модули)</w:t>
            </w:r>
            <w:r w:rsidR="00B22943" w:rsidRPr="005E44ED">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30</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Базовая часть</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9</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2160" w:type="dxa"/>
            <w:vMerge/>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Вариативная часть</w:t>
            </w:r>
          </w:p>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216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21</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B22943">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 xml:space="preserve">Блок 2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Практики</w:t>
            </w:r>
            <w:r w:rsidR="00B22943" w:rsidRPr="005E44ED">
              <w:rPr>
                <w:rFonts w:ascii="Times New Roman" w:hAnsi="Times New Roman" w:cs="Times New Roman"/>
                <w:sz w:val="28"/>
                <w:szCs w:val="28"/>
              </w:rPr>
              <w:t>»</w:t>
            </w:r>
          </w:p>
        </w:tc>
        <w:tc>
          <w:tcPr>
            <w:tcW w:w="2160" w:type="dxa"/>
            <w:vMerge w:val="restart"/>
            <w:tcBorders>
              <w:top w:val="single" w:sz="4" w:space="0" w:color="auto"/>
              <w:left w:val="single" w:sz="4" w:space="0" w:color="auto"/>
              <w:right w:val="single" w:sz="4" w:space="0" w:color="auto"/>
            </w:tcBorders>
            <w:vAlign w:val="center"/>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141</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B22943">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 xml:space="preserve">Блок 3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Научные исследования</w:t>
            </w:r>
            <w:r w:rsidR="00B22943" w:rsidRPr="005E44ED">
              <w:rPr>
                <w:rFonts w:ascii="Times New Roman" w:hAnsi="Times New Roman" w:cs="Times New Roman"/>
                <w:sz w:val="28"/>
                <w:szCs w:val="28"/>
              </w:rPr>
              <w:t>»</w:t>
            </w:r>
          </w:p>
        </w:tc>
        <w:tc>
          <w:tcPr>
            <w:tcW w:w="2160" w:type="dxa"/>
            <w:vMerge/>
            <w:tcBorders>
              <w:top w:val="single" w:sz="4" w:space="0" w:color="auto"/>
              <w:left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p>
        </w:tc>
      </w:tr>
      <w:tr w:rsidR="00A01F39" w:rsidRPr="005E44ED" w:rsidTr="00796190">
        <w:tc>
          <w:tcPr>
            <w:tcW w:w="7440" w:type="dxa"/>
            <w:tcBorders>
              <w:top w:val="single" w:sz="4" w:space="0" w:color="auto"/>
              <w:left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p>
        </w:tc>
      </w:tr>
      <w:tr w:rsidR="00A01F39" w:rsidRPr="005E44ED" w:rsidTr="00796190">
        <w:tc>
          <w:tcPr>
            <w:tcW w:w="9600" w:type="dxa"/>
            <w:gridSpan w:val="2"/>
            <w:tcBorders>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(в ред. Приказа Минобрнауки России от 30.04.2015 N 464)</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B22943">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 xml:space="preserve">Блок 4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Государственная итоговая аттестация</w:t>
            </w:r>
            <w:r w:rsidR="00B22943" w:rsidRPr="005E44ED">
              <w:rPr>
                <w:rFonts w:ascii="Times New Roman" w:hAnsi="Times New Roman" w:cs="Times New Roman"/>
                <w:sz w:val="28"/>
                <w:szCs w:val="28"/>
              </w:rPr>
              <w:t>»</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9</w:t>
            </w: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Базовая часть</w:t>
            </w:r>
          </w:p>
        </w:tc>
        <w:tc>
          <w:tcPr>
            <w:tcW w:w="2160" w:type="dxa"/>
            <w:vMerge/>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p>
        </w:tc>
      </w:tr>
      <w:tr w:rsidR="00A01F39" w:rsidRPr="005E44ED" w:rsidTr="00796190">
        <w:tc>
          <w:tcPr>
            <w:tcW w:w="744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both"/>
              <w:rPr>
                <w:rFonts w:ascii="Times New Roman" w:hAnsi="Times New Roman" w:cs="Times New Roman"/>
                <w:sz w:val="28"/>
                <w:szCs w:val="28"/>
              </w:rPr>
            </w:pPr>
            <w:r w:rsidRPr="005E44ED">
              <w:rPr>
                <w:rFonts w:ascii="Times New Roman" w:hAnsi="Times New Roman" w:cs="Times New Roman"/>
                <w:sz w:val="28"/>
                <w:szCs w:val="28"/>
              </w:rPr>
              <w:t>Объем программы аспирантуры</w:t>
            </w:r>
          </w:p>
        </w:tc>
        <w:tc>
          <w:tcPr>
            <w:tcW w:w="2160" w:type="dxa"/>
            <w:tcBorders>
              <w:top w:val="single" w:sz="4" w:space="0" w:color="auto"/>
              <w:left w:val="single" w:sz="4" w:space="0" w:color="auto"/>
              <w:bottom w:val="single" w:sz="4" w:space="0" w:color="auto"/>
              <w:right w:val="single" w:sz="4" w:space="0" w:color="auto"/>
            </w:tcBorders>
          </w:tcPr>
          <w:p w:rsidR="00A01F39" w:rsidRPr="005E44ED" w:rsidRDefault="00A01F39" w:rsidP="00796190">
            <w:pPr>
              <w:pStyle w:val="ConsPlusNormal"/>
              <w:jc w:val="center"/>
              <w:rPr>
                <w:rFonts w:ascii="Times New Roman" w:hAnsi="Times New Roman" w:cs="Times New Roman"/>
                <w:sz w:val="28"/>
                <w:szCs w:val="28"/>
              </w:rPr>
            </w:pPr>
            <w:r w:rsidRPr="005E44ED">
              <w:rPr>
                <w:rFonts w:ascii="Times New Roman" w:hAnsi="Times New Roman" w:cs="Times New Roman"/>
                <w:sz w:val="28"/>
                <w:szCs w:val="28"/>
              </w:rPr>
              <w:t>180</w:t>
            </w:r>
          </w:p>
        </w:tc>
      </w:tr>
    </w:tbl>
    <w:p w:rsidR="006B3BDA" w:rsidRPr="005E44ED" w:rsidRDefault="006B3BDA" w:rsidP="006B3BDA">
      <w:pPr>
        <w:pStyle w:val="ConsPlusNormal"/>
        <w:jc w:val="both"/>
      </w:pP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w:t>
      </w:r>
      <w:r w:rsidRPr="005E44ED">
        <w:rPr>
          <w:rFonts w:ascii="Times New Roman" w:hAnsi="Times New Roman" w:cs="Times New Roman"/>
          <w:sz w:val="28"/>
          <w:szCs w:val="28"/>
        </w:rPr>
        <w:lastRenderedPageBreak/>
        <w:t xml:space="preserve">степеней, утвержденного постановлением Правительства Российской Федерации от 24 сентября 2013 г. N 842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О порядке присуждения ученых степеней</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(Собрание законодательства Российской Федерации, 2013, N 40, ст. 5074)).</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В Блок 2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Практики</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входят практики по получению профессиональных умений и опыта профессиональной деятельности (в том числе педагогическая практика).</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Педагогическая практика является обязательной.</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Способы проведения практики:</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стационарная;</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выездная.</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Практика может проводиться в структурных подразделениях организации.</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В Блок 3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Научные исследования</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01F39" w:rsidRPr="005E44ED" w:rsidRDefault="00A01F39" w:rsidP="009A51AA">
      <w:pPr>
        <w:pStyle w:val="ConsPlusNormal"/>
        <w:ind w:firstLine="567"/>
        <w:jc w:val="both"/>
        <w:rPr>
          <w:rFonts w:ascii="Times New Roman" w:hAnsi="Times New Roman" w:cs="Times New Roman"/>
          <w:i/>
          <w:sz w:val="28"/>
          <w:szCs w:val="28"/>
        </w:rPr>
      </w:pPr>
      <w:r w:rsidRPr="005E44ED">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r w:rsidR="00B22943" w:rsidRPr="005E44ED">
        <w:rPr>
          <w:rFonts w:ascii="Times New Roman" w:hAnsi="Times New Roman" w:cs="Times New Roman"/>
          <w:sz w:val="28"/>
          <w:szCs w:val="28"/>
        </w:rPr>
        <w:t xml:space="preserve"> </w:t>
      </w:r>
      <w:r w:rsidRPr="005E44ED">
        <w:rPr>
          <w:rFonts w:ascii="Times New Roman" w:hAnsi="Times New Roman" w:cs="Times New Roman"/>
          <w:i/>
          <w:sz w:val="28"/>
          <w:szCs w:val="28"/>
        </w:rPr>
        <w:t>(п. 6.5 в ред. Приказа Минобрнауки России от 30.04.2015 N 464)</w:t>
      </w:r>
    </w:p>
    <w:p w:rsidR="00A01F39" w:rsidRPr="005E44ED" w:rsidRDefault="00A01F3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В Блок 4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Государственная итоговая аттестация</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О порядке присуждения ученых степеней</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(Собрание законодательства Российской Федерации, 2013, N 40, ст. 5074; 2014, N 32, ст. 4496)).</w:t>
      </w:r>
    </w:p>
    <w:p w:rsidR="00A01F39" w:rsidRPr="005E44ED" w:rsidRDefault="00A01F39" w:rsidP="009A51AA">
      <w:pPr>
        <w:pStyle w:val="ConsPlusNormal"/>
        <w:ind w:firstLine="567"/>
        <w:jc w:val="both"/>
        <w:rPr>
          <w:rFonts w:ascii="Times New Roman" w:hAnsi="Times New Roman" w:cs="Times New Roman"/>
          <w:i/>
          <w:sz w:val="28"/>
          <w:szCs w:val="28"/>
        </w:rPr>
      </w:pPr>
      <w:r w:rsidRPr="005E44ED">
        <w:rPr>
          <w:rFonts w:ascii="Times New Roman" w:hAnsi="Times New Roman" w:cs="Times New Roman"/>
          <w:sz w:val="28"/>
          <w:szCs w:val="28"/>
        </w:rPr>
        <w:t>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r w:rsidR="00B22943" w:rsidRPr="005E44ED">
        <w:rPr>
          <w:rFonts w:ascii="Times New Roman" w:hAnsi="Times New Roman" w:cs="Times New Roman"/>
          <w:sz w:val="28"/>
          <w:szCs w:val="28"/>
        </w:rPr>
        <w:t xml:space="preserve"> </w:t>
      </w:r>
      <w:r w:rsidRPr="005E44ED">
        <w:rPr>
          <w:rFonts w:ascii="Times New Roman" w:hAnsi="Times New Roman" w:cs="Times New Roman"/>
          <w:i/>
          <w:sz w:val="28"/>
          <w:szCs w:val="28"/>
        </w:rPr>
        <w:t>(п. 6.6 в ред. Приказа Минобрнауки России от 30.04.2015 N 464)</w:t>
      </w:r>
    </w:p>
    <w:p w:rsidR="002A4DB4" w:rsidRPr="005E44ED" w:rsidRDefault="002A4DB4" w:rsidP="009A51AA">
      <w:pPr>
        <w:pStyle w:val="ConsPlusNormal"/>
        <w:ind w:firstLine="567"/>
        <w:jc w:val="both"/>
      </w:pPr>
    </w:p>
    <w:p w:rsidR="00693929" w:rsidRPr="005E44ED" w:rsidRDefault="000A1304" w:rsidP="009A51AA">
      <w:pPr>
        <w:ind w:firstLine="567"/>
        <w:rPr>
          <w:b/>
          <w:sz w:val="28"/>
          <w:szCs w:val="28"/>
        </w:rPr>
      </w:pPr>
      <w:r w:rsidRPr="005E44ED">
        <w:rPr>
          <w:b/>
          <w:sz w:val="28"/>
          <w:szCs w:val="28"/>
        </w:rPr>
        <w:t>4.2</w:t>
      </w:r>
      <w:r w:rsidR="00693929" w:rsidRPr="005E44ED">
        <w:rPr>
          <w:b/>
          <w:sz w:val="28"/>
          <w:szCs w:val="28"/>
        </w:rPr>
        <w:t xml:space="preserve">. </w:t>
      </w:r>
      <w:r w:rsidR="008462CF" w:rsidRPr="005E44ED">
        <w:rPr>
          <w:b/>
          <w:sz w:val="28"/>
          <w:szCs w:val="28"/>
        </w:rPr>
        <w:t>Фактическое ресурсное обеспечение программы аспирантуры</w:t>
      </w:r>
    </w:p>
    <w:p w:rsidR="00754095" w:rsidRPr="005E44ED" w:rsidRDefault="00754095" w:rsidP="009A51AA">
      <w:pPr>
        <w:ind w:firstLine="567"/>
        <w:rPr>
          <w:sz w:val="28"/>
          <w:szCs w:val="28"/>
        </w:rPr>
      </w:pPr>
    </w:p>
    <w:p w:rsidR="00754095" w:rsidRPr="005E44ED" w:rsidRDefault="00754095" w:rsidP="00B22943">
      <w:pPr>
        <w:ind w:firstLine="567"/>
        <w:jc w:val="both"/>
        <w:rPr>
          <w:sz w:val="28"/>
          <w:szCs w:val="28"/>
        </w:rPr>
      </w:pPr>
      <w:r w:rsidRPr="005E44ED">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5E44ED">
        <w:rPr>
          <w:spacing w:val="-3"/>
          <w:sz w:val="28"/>
          <w:szCs w:val="28"/>
        </w:rPr>
        <w:t xml:space="preserve">подготовки </w:t>
      </w:r>
      <w:r w:rsidR="00B22943" w:rsidRPr="005E44ED">
        <w:rPr>
          <w:sz w:val="28"/>
          <w:szCs w:val="28"/>
        </w:rPr>
        <w:t>4</w:t>
      </w:r>
      <w:r w:rsidRPr="005E44ED">
        <w:rPr>
          <w:sz w:val="28"/>
          <w:szCs w:val="28"/>
        </w:rPr>
        <w:t xml:space="preserve">7.06.01 </w:t>
      </w:r>
      <w:r w:rsidR="00B22943" w:rsidRPr="005E44ED">
        <w:rPr>
          <w:sz w:val="28"/>
          <w:szCs w:val="28"/>
        </w:rPr>
        <w:t>Философия, эти</w:t>
      </w:r>
      <w:r w:rsidR="00B22943" w:rsidRPr="005E44ED">
        <w:rPr>
          <w:sz w:val="28"/>
          <w:szCs w:val="28"/>
        </w:rPr>
        <w:lastRenderedPageBreak/>
        <w:t>ка и религиоведение</w:t>
      </w:r>
      <w:r w:rsidRPr="005E44ED">
        <w:rPr>
          <w:sz w:val="28"/>
          <w:szCs w:val="28"/>
        </w:rPr>
        <w:t xml:space="preserve"> (уровень подготовки кадров высшей квалификации)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w:t>
      </w:r>
    </w:p>
    <w:p w:rsidR="00A70CF6" w:rsidRPr="005E44ED" w:rsidRDefault="00D71DEC" w:rsidP="00B22943">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5E44ED">
        <w:rPr>
          <w:rFonts w:ascii="Times New Roman" w:hAnsi="Times New Roman" w:cs="Times New Roman"/>
          <w:sz w:val="28"/>
          <w:szCs w:val="28"/>
        </w:rPr>
        <w:t xml:space="preserve">Академии </w:t>
      </w:r>
      <w:r w:rsidRPr="005E44ED">
        <w:rPr>
          <w:rFonts w:ascii="Times New Roman" w:hAnsi="Times New Roman" w:cs="Times New Roman"/>
          <w:sz w:val="28"/>
          <w:szCs w:val="28"/>
        </w:rPr>
        <w:t xml:space="preserve">материально-технической базы, </w:t>
      </w:r>
      <w:r w:rsidR="00071FE7" w:rsidRPr="005E44ED">
        <w:rPr>
          <w:rFonts w:ascii="Times New Roman" w:hAnsi="Times New Roman" w:cs="Times New Roman"/>
          <w:sz w:val="28"/>
          <w:szCs w:val="28"/>
        </w:rPr>
        <w:t>обеспечивающей проведение всех видов дисциплинарной</w:t>
      </w:r>
      <w:r w:rsidR="005117C8" w:rsidRPr="005E44ED">
        <w:rPr>
          <w:rFonts w:ascii="Times New Roman" w:hAnsi="Times New Roman" w:cs="Times New Roman"/>
          <w:sz w:val="28"/>
          <w:szCs w:val="28"/>
        </w:rPr>
        <w:t xml:space="preserve"> и</w:t>
      </w:r>
      <w:r w:rsidR="00071FE7" w:rsidRPr="005E44ED">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5E44ED">
        <w:rPr>
          <w:rFonts w:ascii="Times New Roman" w:hAnsi="Times New Roman" w:cs="Times New Roman"/>
          <w:sz w:val="28"/>
          <w:szCs w:val="28"/>
        </w:rPr>
        <w:t>.</w:t>
      </w:r>
    </w:p>
    <w:p w:rsidR="001B7AA6" w:rsidRPr="005E44ED" w:rsidRDefault="001B7AA6" w:rsidP="00B22943">
      <w:pPr>
        <w:pStyle w:val="ConsPlusNormal"/>
        <w:ind w:firstLine="567"/>
        <w:jc w:val="both"/>
        <w:rPr>
          <w:rFonts w:ascii="Times New Roman" w:hAnsi="Times New Roman" w:cs="Times New Roman"/>
          <w:b/>
          <w:sz w:val="28"/>
          <w:szCs w:val="28"/>
        </w:rPr>
      </w:pPr>
    </w:p>
    <w:p w:rsidR="001B7AA6" w:rsidRPr="005E44ED" w:rsidRDefault="001B7AA6" w:rsidP="009A51AA">
      <w:pPr>
        <w:pStyle w:val="ConsPlusNormal"/>
        <w:ind w:firstLine="567"/>
        <w:jc w:val="center"/>
        <w:rPr>
          <w:rFonts w:ascii="Times New Roman" w:hAnsi="Times New Roman" w:cs="Times New Roman"/>
          <w:b/>
          <w:sz w:val="28"/>
          <w:szCs w:val="28"/>
        </w:rPr>
      </w:pPr>
      <w:r w:rsidRPr="005E44ED">
        <w:rPr>
          <w:rFonts w:ascii="Times New Roman" w:hAnsi="Times New Roman" w:cs="Times New Roman"/>
          <w:b/>
          <w:sz w:val="28"/>
          <w:szCs w:val="28"/>
        </w:rPr>
        <w:t>Информационное и учебно-методическое обеспечение учебного процесса</w:t>
      </w:r>
    </w:p>
    <w:p w:rsidR="001B7AA6" w:rsidRPr="005E44ED" w:rsidRDefault="001B7AA6" w:rsidP="009A51AA">
      <w:pPr>
        <w:pStyle w:val="ConsPlusNormal"/>
        <w:ind w:firstLine="567"/>
        <w:jc w:val="center"/>
        <w:rPr>
          <w:rFonts w:ascii="Times New Roman" w:hAnsi="Times New Roman" w:cs="Times New Roman"/>
          <w:sz w:val="28"/>
          <w:szCs w:val="28"/>
        </w:rPr>
      </w:pPr>
    </w:p>
    <w:p w:rsidR="001B7AA6" w:rsidRPr="005E44ED" w:rsidRDefault="001B7AA6"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w:t>
      </w:r>
      <w:r w:rsidR="00B22943" w:rsidRPr="005E44ED">
        <w:rPr>
          <w:rFonts w:ascii="Times New Roman" w:hAnsi="Times New Roman" w:cs="Times New Roman"/>
          <w:sz w:val="28"/>
          <w:szCs w:val="28"/>
        </w:rPr>
        <w:t>4</w:t>
      </w:r>
      <w:r w:rsidRPr="005E44ED">
        <w:rPr>
          <w:rFonts w:ascii="Times New Roman" w:hAnsi="Times New Roman" w:cs="Times New Roman"/>
          <w:sz w:val="28"/>
          <w:szCs w:val="28"/>
        </w:rPr>
        <w:t xml:space="preserve">7.06.01 </w:t>
      </w:r>
      <w:r w:rsidR="00B22943" w:rsidRPr="005E44ED">
        <w:rPr>
          <w:rFonts w:ascii="Times New Roman" w:hAnsi="Times New Roman" w:cs="Times New Roman"/>
          <w:sz w:val="28"/>
          <w:szCs w:val="28"/>
        </w:rPr>
        <w:t>Философия, этика и религиоведение</w:t>
      </w:r>
      <w:r w:rsidRPr="005E44ED">
        <w:rPr>
          <w:rFonts w:ascii="Times New Roman" w:hAnsi="Times New Roman" w:cs="Times New Roman"/>
          <w:sz w:val="28"/>
          <w:szCs w:val="28"/>
        </w:rPr>
        <w:t xml:space="preserve"> (уровень подготовки кадров высшей квалификации) направленность программы «</w:t>
      </w:r>
      <w:r w:rsidR="005141AD" w:rsidRPr="005E44ED">
        <w:rPr>
          <w:rFonts w:ascii="Times New Roman" w:hAnsi="Times New Roman" w:cs="Times New Roman"/>
          <w:sz w:val="28"/>
          <w:szCs w:val="28"/>
        </w:rPr>
        <w:t>Социальная философия</w:t>
      </w:r>
      <w:r w:rsidRPr="005E44ED">
        <w:rPr>
          <w:rFonts w:ascii="Times New Roman" w:hAnsi="Times New Roman" w:cs="Times New Roman"/>
          <w:sz w:val="28"/>
          <w:szCs w:val="28"/>
        </w:rPr>
        <w:t>»</w:t>
      </w:r>
    </w:p>
    <w:p w:rsidR="001B7AA6" w:rsidRPr="005E44ED" w:rsidRDefault="001B7AA6" w:rsidP="009A51AA">
      <w:pPr>
        <w:ind w:firstLine="567"/>
        <w:jc w:val="both"/>
        <w:rPr>
          <w:sz w:val="28"/>
          <w:szCs w:val="28"/>
        </w:rPr>
      </w:pPr>
      <w:r w:rsidRPr="005E44ED">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ЭБС </w:t>
      </w:r>
      <w:r w:rsidRPr="005E44ED">
        <w:rPr>
          <w:rFonts w:ascii="Times New Roman" w:hAnsi="Times New Roman" w:cs="Times New Roman"/>
          <w:sz w:val="28"/>
          <w:szCs w:val="28"/>
          <w:lang w:val="en-US"/>
        </w:rPr>
        <w:t>IPRBooks</w:t>
      </w:r>
      <w:r w:rsidRPr="005E44ED">
        <w:rPr>
          <w:rFonts w:ascii="Times New Roman" w:hAnsi="Times New Roman" w:cs="Times New Roman"/>
          <w:sz w:val="28"/>
          <w:szCs w:val="28"/>
        </w:rPr>
        <w:t xml:space="preserve">  Режим доступа: </w:t>
      </w:r>
      <w:hyperlink r:id="rId7" w:history="1">
        <w:r w:rsidR="009E1EA9">
          <w:rPr>
            <w:rStyle w:val="ae"/>
            <w:rFonts w:ascii="Times New Roman" w:hAnsi="Times New Roman" w:cs="Times New Roman"/>
            <w:sz w:val="28"/>
            <w:szCs w:val="28"/>
          </w:rPr>
          <w:t>http://www.iprbookshop.ru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ЭБС издательства «Юрайт» Режим доступа: </w:t>
      </w:r>
      <w:hyperlink r:id="rId8" w:history="1">
        <w:r w:rsidR="009E1EA9">
          <w:rPr>
            <w:rStyle w:val="ae"/>
            <w:rFonts w:ascii="Times New Roman" w:hAnsi="Times New Roman" w:cs="Times New Roman"/>
            <w:sz w:val="28"/>
            <w:szCs w:val="28"/>
          </w:rPr>
          <w:t>http://biblio-online.ru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9E1EA9">
          <w:rPr>
            <w:rStyle w:val="ae"/>
            <w:rFonts w:ascii="Times New Roman" w:hAnsi="Times New Roman" w:cs="Times New Roman"/>
            <w:sz w:val="28"/>
            <w:szCs w:val="28"/>
          </w:rPr>
          <w:t>http://window.edu.ru/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Научная электронная библиотека e-library.ru Режим доступа: </w:t>
      </w:r>
      <w:hyperlink r:id="rId10" w:history="1">
        <w:r w:rsidR="009E1EA9">
          <w:rPr>
            <w:rStyle w:val="ae"/>
            <w:rFonts w:ascii="Times New Roman" w:hAnsi="Times New Roman" w:cs="Times New Roman"/>
            <w:sz w:val="28"/>
            <w:szCs w:val="28"/>
          </w:rPr>
          <w:t>http://elibrary.ru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Ресурсы издательства Elsevier Режим доступа:  </w:t>
      </w:r>
      <w:hyperlink r:id="rId11" w:history="1">
        <w:r w:rsidR="009E1EA9">
          <w:rPr>
            <w:rStyle w:val="ae"/>
            <w:rFonts w:ascii="Times New Roman" w:hAnsi="Times New Roman" w:cs="Times New Roman"/>
            <w:sz w:val="28"/>
            <w:szCs w:val="28"/>
          </w:rPr>
          <w:t>http://www.sciencedirect.com</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Федеральный портал «Российское образование» Режим доступа:  </w:t>
      </w:r>
      <w:hyperlink r:id="rId12" w:history="1">
        <w:r w:rsidR="00A918AC">
          <w:rPr>
            <w:rStyle w:val="ae"/>
            <w:rFonts w:ascii="Times New Roman" w:hAnsi="Times New Roman" w:cs="Times New Roman"/>
            <w:sz w:val="28"/>
            <w:szCs w:val="28"/>
          </w:rPr>
          <w:t>www.edu.ru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Журналы Кембриджского университета Режим доступа: </w:t>
      </w:r>
      <w:hyperlink r:id="rId13" w:history="1">
        <w:r w:rsidR="009E1EA9">
          <w:rPr>
            <w:rStyle w:val="ae"/>
            <w:rFonts w:ascii="Times New Roman" w:hAnsi="Times New Roman" w:cs="Times New Roman"/>
            <w:sz w:val="28"/>
            <w:szCs w:val="28"/>
          </w:rPr>
          <w:t>http://journals.cambridge.org</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Журналы Оксфордского университета Режим доступа:  </w:t>
      </w:r>
      <w:hyperlink r:id="rId14" w:history="1">
        <w:r w:rsidR="009E1EA9">
          <w:rPr>
            <w:rStyle w:val="ae"/>
            <w:rFonts w:ascii="Times New Roman" w:hAnsi="Times New Roman" w:cs="Times New Roman"/>
            <w:sz w:val="28"/>
            <w:szCs w:val="28"/>
          </w:rPr>
          <w:t>http://www.oxfordjoumals.org</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Словари и энциклопедии на Академике Режим доступа: </w:t>
      </w:r>
      <w:hyperlink r:id="rId15" w:history="1">
        <w:r w:rsidR="009E1EA9">
          <w:rPr>
            <w:rStyle w:val="ae"/>
            <w:rFonts w:ascii="Times New Roman" w:hAnsi="Times New Roman" w:cs="Times New Roman"/>
            <w:sz w:val="28"/>
            <w:szCs w:val="28"/>
          </w:rPr>
          <w:t>http://dic.academic.ru/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9E1EA9">
          <w:rPr>
            <w:rStyle w:val="ae"/>
            <w:rFonts w:ascii="Times New Roman" w:hAnsi="Times New Roman" w:cs="Times New Roman"/>
            <w:sz w:val="28"/>
            <w:szCs w:val="28"/>
          </w:rPr>
          <w:t>http://www.benran.ru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Сайт Госкомстата РФ. Режим доступа: </w:t>
      </w:r>
      <w:hyperlink r:id="rId17" w:history="1">
        <w:r w:rsidR="009E1EA9">
          <w:rPr>
            <w:rStyle w:val="ae"/>
            <w:rFonts w:ascii="Times New Roman" w:hAnsi="Times New Roman" w:cs="Times New Roman"/>
            <w:sz w:val="28"/>
            <w:szCs w:val="28"/>
          </w:rPr>
          <w:t>http://www.gks.ru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9E1EA9">
          <w:rPr>
            <w:rStyle w:val="ae"/>
            <w:rFonts w:ascii="Times New Roman" w:hAnsi="Times New Roman" w:cs="Times New Roman"/>
            <w:sz w:val="28"/>
            <w:szCs w:val="28"/>
          </w:rPr>
          <w:t>http://diss.rsl.ru</w:t>
        </w:r>
      </w:hyperlink>
    </w:p>
    <w:p w:rsidR="001B7AA6" w:rsidRPr="005E44ED"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5E44ED">
        <w:rPr>
          <w:rFonts w:ascii="Times New Roman" w:hAnsi="Times New Roman" w:cs="Times New Roman"/>
          <w:sz w:val="28"/>
          <w:szCs w:val="28"/>
        </w:rPr>
        <w:lastRenderedPageBreak/>
        <w:t xml:space="preserve">Базы данных по законодательству Российской Федерации. Режим доступа:  </w:t>
      </w:r>
      <w:hyperlink r:id="rId19" w:history="1">
        <w:r w:rsidR="009E1EA9">
          <w:rPr>
            <w:rStyle w:val="ae"/>
            <w:rFonts w:ascii="Times New Roman" w:hAnsi="Times New Roman" w:cs="Times New Roman"/>
            <w:sz w:val="28"/>
            <w:szCs w:val="28"/>
          </w:rPr>
          <w:t>http://ru.spinform.ru</w:t>
        </w:r>
      </w:hyperlink>
    </w:p>
    <w:p w:rsidR="001B7AA6" w:rsidRPr="005E44ED" w:rsidRDefault="001B7AA6"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Интернет</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(далее - сеть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Интернет</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и отвечающая техническим требованиям Академии, как на территории Академии, так и вне ее.</w:t>
      </w:r>
    </w:p>
    <w:p w:rsidR="001B7AA6" w:rsidRPr="005E44ED" w:rsidRDefault="001B7AA6" w:rsidP="009A51AA">
      <w:pPr>
        <w:widowControl w:val="0"/>
        <w:overflowPunct w:val="0"/>
        <w:autoSpaceDE w:val="0"/>
        <w:autoSpaceDN w:val="0"/>
        <w:adjustRightInd w:val="0"/>
        <w:ind w:firstLine="567"/>
        <w:jc w:val="both"/>
        <w:rPr>
          <w:sz w:val="28"/>
          <w:szCs w:val="28"/>
        </w:rPr>
      </w:pPr>
      <w:r w:rsidRPr="005E44ED">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1B7AA6" w:rsidRPr="005E44ED" w:rsidRDefault="001B7AA6" w:rsidP="009A51AA">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5E44ED">
        <w:rPr>
          <w:sz w:val="28"/>
          <w:szCs w:val="28"/>
        </w:rPr>
        <w:t xml:space="preserve">Академии проводятся видеоконференции через сеть «Интернет», в том числе общероссийского и международного уровня. </w:t>
      </w:r>
    </w:p>
    <w:p w:rsidR="00D6566E" w:rsidRPr="005E44ED" w:rsidRDefault="00D6566E" w:rsidP="00D6566E">
      <w:pPr>
        <w:pStyle w:val="21"/>
        <w:spacing w:line="240" w:lineRule="auto"/>
        <w:ind w:left="0" w:firstLine="567"/>
        <w:jc w:val="both"/>
        <w:rPr>
          <w:sz w:val="28"/>
          <w:szCs w:val="28"/>
        </w:rPr>
      </w:pPr>
      <w:r w:rsidRPr="005E44ED">
        <w:rPr>
          <w:sz w:val="28"/>
          <w:szCs w:val="28"/>
        </w:rPr>
        <w:t>Общий фонд библиотеки 90177 эк</w:t>
      </w:r>
      <w:r w:rsidR="005141AD" w:rsidRPr="005E44ED">
        <w:rPr>
          <w:sz w:val="28"/>
          <w:szCs w:val="28"/>
        </w:rPr>
        <w:t>з.</w:t>
      </w:r>
      <w:r w:rsidRPr="005E44ED">
        <w:rPr>
          <w:sz w:val="28"/>
          <w:szCs w:val="28"/>
        </w:rPr>
        <w:t xml:space="preserve"> Из них печатные издания 37 507 экз.,</w:t>
      </w:r>
      <w:r w:rsidRPr="005E44ED">
        <w:rPr>
          <w:b/>
          <w:sz w:val="28"/>
          <w:szCs w:val="28"/>
        </w:rPr>
        <w:t xml:space="preserve"> </w:t>
      </w:r>
      <w:r w:rsidRPr="005E44ED">
        <w:rPr>
          <w:sz w:val="28"/>
          <w:szCs w:val="28"/>
        </w:rPr>
        <w:t>52 792 экз. – электронные издания (локальные, удаленные). Из них Структурный фонд библиотеки академии составляет:</w:t>
      </w:r>
    </w:p>
    <w:p w:rsidR="00D6566E" w:rsidRPr="005E44ED" w:rsidRDefault="00D6566E" w:rsidP="00D6566E">
      <w:pPr>
        <w:ind w:firstLine="567"/>
        <w:jc w:val="both"/>
        <w:rPr>
          <w:sz w:val="28"/>
          <w:szCs w:val="28"/>
        </w:rPr>
      </w:pPr>
      <w:r w:rsidRPr="005E44ED">
        <w:rPr>
          <w:bCs/>
          <w:sz w:val="28"/>
          <w:szCs w:val="28"/>
        </w:rPr>
        <w:t>По типам издания</w:t>
      </w:r>
      <w:r w:rsidRPr="005E44ED">
        <w:rPr>
          <w:sz w:val="28"/>
          <w:szCs w:val="28"/>
        </w:rPr>
        <w:t xml:space="preserve"> - научная литература – 27 225 экз., учебная – 43160 экз.,  учебно-методическая – 12406 экз., художественная литература – 3115 экз. </w:t>
      </w:r>
      <w:r w:rsidRPr="005E44ED">
        <w:rPr>
          <w:bCs/>
          <w:sz w:val="28"/>
          <w:szCs w:val="28"/>
        </w:rPr>
        <w:t>По видам печатных изданий</w:t>
      </w:r>
      <w:r w:rsidRPr="005E44ED">
        <w:rPr>
          <w:sz w:val="28"/>
          <w:szCs w:val="28"/>
        </w:rPr>
        <w:t xml:space="preserve"> – книги и брошюры – 30174 экз., периодические издания  - 5459экз.</w:t>
      </w:r>
    </w:p>
    <w:p w:rsidR="001B7AA6" w:rsidRPr="005E44ED" w:rsidRDefault="001B7AA6" w:rsidP="009A51AA">
      <w:pPr>
        <w:widowControl w:val="0"/>
        <w:overflowPunct w:val="0"/>
        <w:autoSpaceDE w:val="0"/>
        <w:autoSpaceDN w:val="0"/>
        <w:adjustRightInd w:val="0"/>
        <w:ind w:firstLine="567"/>
        <w:jc w:val="both"/>
        <w:rPr>
          <w:sz w:val="28"/>
          <w:szCs w:val="28"/>
          <w:highlight w:val="yellow"/>
        </w:rPr>
      </w:pPr>
      <w:r w:rsidRPr="005E44ED">
        <w:rPr>
          <w:sz w:val="28"/>
          <w:szCs w:val="28"/>
        </w:rPr>
        <w:t>Ежегодно Академия выписывает более 100 наименований российских (федеральных и региональных) журналов, в том числе на электронных носителях</w:t>
      </w:r>
      <w:r w:rsidRPr="005E44ED">
        <w:rPr>
          <w:sz w:val="22"/>
          <w:szCs w:val="22"/>
        </w:rPr>
        <w:t xml:space="preserve"> </w:t>
      </w:r>
      <w:r w:rsidRPr="005E44ED">
        <w:rPr>
          <w:sz w:val="28"/>
          <w:szCs w:val="28"/>
        </w:rPr>
        <w:t>(по договору с «</w:t>
      </w:r>
      <w:r w:rsidRPr="005E44ED">
        <w:rPr>
          <w:sz w:val="28"/>
          <w:szCs w:val="28"/>
          <w:lang w:val="en-US"/>
        </w:rPr>
        <w:t>IPRbooks</w:t>
      </w:r>
      <w:r w:rsidR="00B22943" w:rsidRPr="005E44ED">
        <w:rPr>
          <w:sz w:val="28"/>
          <w:szCs w:val="28"/>
        </w:rPr>
        <w:t>»).</w:t>
      </w:r>
      <w:r w:rsidRPr="005E44ED">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p>
    <w:p w:rsidR="00BF7989" w:rsidRPr="005E44ED" w:rsidRDefault="00BF7989" w:rsidP="009A51AA">
      <w:pPr>
        <w:ind w:firstLine="567"/>
        <w:jc w:val="center"/>
        <w:rPr>
          <w:b/>
          <w:sz w:val="28"/>
          <w:szCs w:val="28"/>
        </w:rPr>
      </w:pPr>
    </w:p>
    <w:p w:rsidR="00BF7989" w:rsidRPr="005E44ED" w:rsidRDefault="00BF7989" w:rsidP="009A51AA">
      <w:pPr>
        <w:ind w:firstLine="567"/>
        <w:jc w:val="center"/>
        <w:rPr>
          <w:b/>
          <w:sz w:val="28"/>
          <w:szCs w:val="28"/>
        </w:rPr>
      </w:pPr>
      <w:r w:rsidRPr="005E44ED">
        <w:rPr>
          <w:b/>
          <w:sz w:val="28"/>
          <w:szCs w:val="28"/>
        </w:rPr>
        <w:t>Электронная информационно-образовательная среда</w:t>
      </w:r>
    </w:p>
    <w:p w:rsidR="00BF7989" w:rsidRPr="005E44ED" w:rsidRDefault="00BF7989" w:rsidP="009A51AA">
      <w:pPr>
        <w:ind w:firstLine="567"/>
        <w:jc w:val="both"/>
        <w:rPr>
          <w:sz w:val="28"/>
          <w:szCs w:val="28"/>
        </w:rPr>
      </w:pP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В соответствии с требованиями (п.7.1.2) ФГОС ВО в </w:t>
      </w:r>
      <w:r w:rsidRPr="005E44ED">
        <w:rPr>
          <w:rFonts w:ascii="Times New Roman" w:eastAsia="Courier New" w:hAnsi="Times New Roman" w:cs="Times New Roman"/>
          <w:noProof/>
          <w:sz w:val="28"/>
          <w:szCs w:val="28"/>
          <w:lang w:bidi="ru-RU"/>
        </w:rPr>
        <w:t xml:space="preserve">Частном учреждении образовательной организации высшего образования </w:t>
      </w:r>
      <w:r w:rsidR="00B22943" w:rsidRPr="005E44ED">
        <w:rPr>
          <w:rFonts w:ascii="Times New Roman" w:eastAsia="Courier New" w:hAnsi="Times New Roman" w:cs="Times New Roman"/>
          <w:noProof/>
          <w:sz w:val="28"/>
          <w:szCs w:val="28"/>
          <w:lang w:bidi="ru-RU"/>
        </w:rPr>
        <w:t>«</w:t>
      </w:r>
      <w:r w:rsidRPr="005E44ED">
        <w:rPr>
          <w:rFonts w:ascii="Times New Roman" w:eastAsia="Courier New" w:hAnsi="Times New Roman" w:cs="Times New Roman"/>
          <w:noProof/>
          <w:sz w:val="28"/>
          <w:szCs w:val="28"/>
          <w:lang w:bidi="ru-RU"/>
        </w:rPr>
        <w:t>Омская гуманитарная академия</w:t>
      </w:r>
      <w:r w:rsidR="00B22943" w:rsidRPr="005E44ED">
        <w:rPr>
          <w:rFonts w:ascii="Times New Roman" w:eastAsia="Courier New" w:hAnsi="Times New Roman" w:cs="Times New Roman"/>
          <w:noProof/>
          <w:sz w:val="28"/>
          <w:szCs w:val="28"/>
          <w:lang w:bidi="ru-RU"/>
        </w:rPr>
        <w:t>»</w:t>
      </w:r>
      <w:r w:rsidRPr="005E44ED">
        <w:rPr>
          <w:rFonts w:ascii="Times New Roman" w:eastAsia="Courier New" w:hAnsi="Times New Roman" w:cs="Times New Roman"/>
          <w:noProof/>
          <w:sz w:val="28"/>
          <w:szCs w:val="28"/>
          <w:lang w:bidi="ru-RU"/>
        </w:rPr>
        <w:t xml:space="preserve"> к</w:t>
      </w:r>
      <w:r w:rsidRPr="005E44ED">
        <w:rPr>
          <w:rFonts w:ascii="Times New Roman" w:hAnsi="Times New Roman" w:cs="Times New Roman"/>
          <w:sz w:val="28"/>
          <w:szCs w:val="28"/>
        </w:rPr>
        <w:t xml:space="preserve">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Интернет</w:t>
      </w:r>
      <w:r w:rsidR="00B22943" w:rsidRPr="005E44ED">
        <w:rPr>
          <w:rFonts w:ascii="Times New Roman" w:hAnsi="Times New Roman" w:cs="Times New Roman"/>
          <w:sz w:val="28"/>
          <w:szCs w:val="28"/>
        </w:rPr>
        <w:t>»</w:t>
      </w:r>
      <w:r w:rsidRPr="005E44ED">
        <w:rPr>
          <w:rFonts w:ascii="Times New Roman" w:hAnsi="Times New Roman" w:cs="Times New Roman"/>
          <w:sz w:val="28"/>
          <w:szCs w:val="28"/>
        </w:rPr>
        <w:t xml:space="preserve"> (далее - сеть </w:t>
      </w:r>
      <w:r w:rsidR="00B22943" w:rsidRPr="005E44ED">
        <w:rPr>
          <w:rFonts w:ascii="Times New Roman" w:hAnsi="Times New Roman" w:cs="Times New Roman"/>
          <w:sz w:val="28"/>
          <w:szCs w:val="28"/>
        </w:rPr>
        <w:t>«Интернет»</w:t>
      </w:r>
      <w:r w:rsidRPr="005E44ED">
        <w:rPr>
          <w:rFonts w:ascii="Times New Roman" w:hAnsi="Times New Roman" w:cs="Times New Roman"/>
          <w:sz w:val="28"/>
          <w:szCs w:val="28"/>
        </w:rPr>
        <w:t>), как на территории Академии, так и вне ее.</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w:t>
      </w:r>
      <w:r w:rsidRPr="005E44ED">
        <w:rPr>
          <w:rFonts w:ascii="Times New Roman" w:hAnsi="Times New Roman" w:cs="Times New Roman"/>
          <w:sz w:val="28"/>
          <w:szCs w:val="28"/>
        </w:rPr>
        <w:lastRenderedPageBreak/>
        <w:t>разовательным ресурсам, указанным в рабочих программах;</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B22943" w:rsidRPr="005E44ED">
        <w:rPr>
          <w:rFonts w:ascii="Times New Roman" w:hAnsi="Times New Roman" w:cs="Times New Roman"/>
          <w:sz w:val="28"/>
          <w:szCs w:val="28"/>
        </w:rPr>
        <w:t>«Интернет»</w:t>
      </w:r>
      <w:r w:rsidRPr="005E44ED">
        <w:rPr>
          <w:rFonts w:ascii="Times New Roman" w:hAnsi="Times New Roman" w:cs="Times New Roman"/>
          <w:sz w:val="28"/>
          <w:szCs w:val="28"/>
        </w:rPr>
        <w:t>.</w:t>
      </w:r>
    </w:p>
    <w:p w:rsidR="00BF7989" w:rsidRPr="005E44ED" w:rsidRDefault="00BF7989" w:rsidP="009A51AA">
      <w:pPr>
        <w:ind w:firstLine="567"/>
        <w:contextualSpacing/>
        <w:jc w:val="both"/>
        <w:rPr>
          <w:sz w:val="28"/>
          <w:szCs w:val="28"/>
        </w:rPr>
      </w:pPr>
      <w:r w:rsidRPr="005E44ED">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F7989" w:rsidRPr="005E44ED" w:rsidRDefault="00BF7989" w:rsidP="009A51AA">
      <w:pPr>
        <w:ind w:firstLine="567"/>
        <w:jc w:val="both"/>
        <w:rPr>
          <w:sz w:val="28"/>
          <w:szCs w:val="28"/>
        </w:rPr>
      </w:pPr>
      <w:r w:rsidRPr="005E44ED">
        <w:rPr>
          <w:sz w:val="28"/>
          <w:szCs w:val="28"/>
        </w:rPr>
        <w:t xml:space="preserve">Электронная информационно-образовательная среда Академии создана на платформе </w:t>
      </w:r>
      <w:r w:rsidRPr="005E44ED">
        <w:rPr>
          <w:sz w:val="28"/>
          <w:szCs w:val="28"/>
          <w:lang w:val="en-US"/>
        </w:rPr>
        <w:t>MOODLE</w:t>
      </w:r>
      <w:r w:rsidRPr="005E44ED">
        <w:rPr>
          <w:sz w:val="28"/>
          <w:szCs w:val="28"/>
        </w:rPr>
        <w:t xml:space="preserve">, установленной на собственных серверах Академии, имеющих высокоскоростное подключение к сети </w:t>
      </w:r>
      <w:r w:rsidR="00B22943" w:rsidRPr="005E44ED">
        <w:rPr>
          <w:sz w:val="28"/>
          <w:szCs w:val="28"/>
        </w:rPr>
        <w:t>«Интернет»</w:t>
      </w:r>
      <w:r w:rsidRPr="005E44ED">
        <w:rPr>
          <w:sz w:val="28"/>
          <w:szCs w:val="28"/>
        </w:rPr>
        <w:t>.</w:t>
      </w:r>
    </w:p>
    <w:p w:rsidR="00BF7989" w:rsidRPr="005E44ED" w:rsidRDefault="00BF7989" w:rsidP="009A51AA">
      <w:pPr>
        <w:tabs>
          <w:tab w:val="left" w:pos="278"/>
        </w:tabs>
        <w:ind w:firstLine="567"/>
        <w:jc w:val="center"/>
        <w:rPr>
          <w:b/>
          <w:sz w:val="28"/>
          <w:szCs w:val="28"/>
        </w:rPr>
      </w:pPr>
    </w:p>
    <w:p w:rsidR="009A51AA" w:rsidRPr="005E44ED" w:rsidRDefault="00BF7989" w:rsidP="009A51AA">
      <w:pPr>
        <w:tabs>
          <w:tab w:val="left" w:pos="278"/>
        </w:tabs>
        <w:ind w:firstLine="567"/>
        <w:jc w:val="center"/>
        <w:rPr>
          <w:b/>
          <w:sz w:val="28"/>
          <w:szCs w:val="28"/>
        </w:rPr>
      </w:pPr>
      <w:r w:rsidRPr="005E44ED">
        <w:rPr>
          <w:b/>
          <w:sz w:val="28"/>
          <w:szCs w:val="28"/>
        </w:rPr>
        <w:t xml:space="preserve">Сведения о профессорско-преподавательском составе, </w:t>
      </w:r>
    </w:p>
    <w:p w:rsidR="009A51AA" w:rsidRPr="005E44ED" w:rsidRDefault="00BF7989" w:rsidP="009A51AA">
      <w:pPr>
        <w:tabs>
          <w:tab w:val="left" w:pos="278"/>
        </w:tabs>
        <w:ind w:firstLine="567"/>
        <w:jc w:val="center"/>
        <w:rPr>
          <w:b/>
          <w:sz w:val="28"/>
          <w:szCs w:val="28"/>
        </w:rPr>
      </w:pPr>
      <w:r w:rsidRPr="005E44ED">
        <w:rPr>
          <w:b/>
          <w:sz w:val="28"/>
          <w:szCs w:val="28"/>
        </w:rPr>
        <w:t xml:space="preserve">необходимом для реализации основной профессиональной </w:t>
      </w:r>
    </w:p>
    <w:p w:rsidR="00BF7989" w:rsidRPr="005E44ED" w:rsidRDefault="00BF7989" w:rsidP="009A51AA">
      <w:pPr>
        <w:tabs>
          <w:tab w:val="left" w:pos="278"/>
        </w:tabs>
        <w:ind w:firstLine="567"/>
        <w:jc w:val="center"/>
        <w:rPr>
          <w:b/>
          <w:sz w:val="28"/>
          <w:szCs w:val="28"/>
        </w:rPr>
      </w:pPr>
      <w:r w:rsidRPr="005E44ED">
        <w:rPr>
          <w:b/>
          <w:sz w:val="28"/>
          <w:szCs w:val="28"/>
        </w:rPr>
        <w:t>образовательной программы</w:t>
      </w:r>
    </w:p>
    <w:p w:rsidR="00BF7989" w:rsidRPr="005E44ED" w:rsidRDefault="00BF7989" w:rsidP="009A51AA">
      <w:pPr>
        <w:widowControl w:val="0"/>
        <w:autoSpaceDE w:val="0"/>
        <w:autoSpaceDN w:val="0"/>
        <w:adjustRightInd w:val="0"/>
        <w:ind w:firstLine="567"/>
        <w:jc w:val="both"/>
        <w:rPr>
          <w:sz w:val="28"/>
          <w:szCs w:val="28"/>
        </w:rPr>
      </w:pPr>
    </w:p>
    <w:p w:rsidR="00BF7989" w:rsidRPr="005E44ED" w:rsidRDefault="00BF7989" w:rsidP="009A51AA">
      <w:pPr>
        <w:widowControl w:val="0"/>
        <w:autoSpaceDE w:val="0"/>
        <w:autoSpaceDN w:val="0"/>
        <w:adjustRightInd w:val="0"/>
        <w:ind w:firstLine="567"/>
        <w:jc w:val="both"/>
        <w:rPr>
          <w:sz w:val="28"/>
          <w:szCs w:val="28"/>
        </w:rPr>
      </w:pPr>
      <w:r w:rsidRPr="005E44ED">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3A2730" w:rsidRPr="005E44ED" w:rsidRDefault="003A2730" w:rsidP="009A51AA">
      <w:pPr>
        <w:widowControl w:val="0"/>
        <w:autoSpaceDE w:val="0"/>
        <w:autoSpaceDN w:val="0"/>
        <w:adjustRightInd w:val="0"/>
        <w:ind w:firstLine="567"/>
        <w:jc w:val="both"/>
        <w:rPr>
          <w:sz w:val="28"/>
          <w:szCs w:val="28"/>
        </w:rPr>
      </w:pPr>
      <w:r w:rsidRPr="005E44ED">
        <w:rPr>
          <w:sz w:val="28"/>
          <w:szCs w:val="28"/>
        </w:rPr>
        <w:t xml:space="preserve">Доля штатных научно-педагогических работников (в приведенных к целочисленным значениям ставок) </w:t>
      </w:r>
      <w:r w:rsidR="00D6566E" w:rsidRPr="005E44ED">
        <w:rPr>
          <w:sz w:val="28"/>
          <w:szCs w:val="28"/>
        </w:rPr>
        <w:t xml:space="preserve"> составляет более 60% процентов </w:t>
      </w:r>
      <w:r w:rsidRPr="005E44ED">
        <w:rPr>
          <w:sz w:val="28"/>
          <w:szCs w:val="28"/>
        </w:rPr>
        <w:t>от общего количества научно-педагогических работников Академии.</w:t>
      </w:r>
    </w:p>
    <w:p w:rsidR="003A2730" w:rsidRPr="005E44ED" w:rsidRDefault="003A2730" w:rsidP="009A51AA">
      <w:pPr>
        <w:widowControl w:val="0"/>
        <w:overflowPunct w:val="0"/>
        <w:autoSpaceDE w:val="0"/>
        <w:autoSpaceDN w:val="0"/>
        <w:adjustRightInd w:val="0"/>
        <w:ind w:firstLine="567"/>
        <w:jc w:val="both"/>
        <w:rPr>
          <w:sz w:val="28"/>
          <w:szCs w:val="28"/>
        </w:rPr>
      </w:pPr>
      <w:r w:rsidRPr="005E44ED">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3A2730" w:rsidRPr="005E44ED" w:rsidRDefault="003A2730" w:rsidP="009A51AA">
      <w:pPr>
        <w:widowControl w:val="0"/>
        <w:overflowPunct w:val="0"/>
        <w:autoSpaceDE w:val="0"/>
        <w:autoSpaceDN w:val="0"/>
        <w:adjustRightInd w:val="0"/>
        <w:ind w:firstLine="567"/>
        <w:jc w:val="both"/>
        <w:rPr>
          <w:sz w:val="28"/>
          <w:szCs w:val="28"/>
        </w:rPr>
      </w:pPr>
      <w:r w:rsidRPr="005E44ED">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w:t>
      </w:r>
      <w:r w:rsidRPr="005E44ED">
        <w:rPr>
          <w:sz w:val="28"/>
          <w:szCs w:val="28"/>
        </w:rPr>
        <w:lastRenderedPageBreak/>
        <w:t>емыми к реализации программы аспирантуры на условиях гражданско-правового договора.</w:t>
      </w:r>
    </w:p>
    <w:p w:rsidR="003A2730" w:rsidRPr="005E44ED" w:rsidRDefault="003A2730" w:rsidP="009A51AA">
      <w:pPr>
        <w:widowControl w:val="0"/>
        <w:overflowPunct w:val="0"/>
        <w:autoSpaceDE w:val="0"/>
        <w:autoSpaceDN w:val="0"/>
        <w:adjustRightInd w:val="0"/>
        <w:ind w:firstLine="567"/>
        <w:jc w:val="both"/>
        <w:rPr>
          <w:sz w:val="28"/>
          <w:szCs w:val="28"/>
        </w:rPr>
      </w:pPr>
      <w:r w:rsidRPr="005E44ED">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D6566E" w:rsidRPr="005E44ED" w:rsidRDefault="00D6566E" w:rsidP="00D6566E">
      <w:pPr>
        <w:widowControl w:val="0"/>
        <w:overflowPunct w:val="0"/>
        <w:autoSpaceDE w:val="0"/>
        <w:autoSpaceDN w:val="0"/>
        <w:adjustRightInd w:val="0"/>
        <w:ind w:firstLine="708"/>
        <w:jc w:val="both"/>
        <w:rPr>
          <w:sz w:val="28"/>
          <w:szCs w:val="28"/>
        </w:rPr>
      </w:pPr>
      <w:r w:rsidRPr="005E44ED">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w:t>
      </w:r>
      <w:r w:rsidR="00B22943" w:rsidRPr="005E44ED">
        <w:rPr>
          <w:sz w:val="28"/>
          <w:szCs w:val="28"/>
        </w:rPr>
        <w:t>ям ставок) составляет более 2 в</w:t>
      </w:r>
      <w:r w:rsidRPr="005E44ED">
        <w:rPr>
          <w:sz w:val="28"/>
          <w:szCs w:val="28"/>
        </w:rPr>
        <w:t xml:space="preserve"> журналах, индексируемых в базах да</w:t>
      </w:r>
      <w:r w:rsidR="00B22943" w:rsidRPr="005E44ED">
        <w:rPr>
          <w:sz w:val="28"/>
          <w:szCs w:val="28"/>
        </w:rPr>
        <w:t>нных Web of Science или Scopus, и более 20</w:t>
      </w:r>
      <w:r w:rsidRPr="005E44ED">
        <w:rPr>
          <w:sz w:val="28"/>
          <w:szCs w:val="28"/>
        </w:rPr>
        <w:t xml:space="preserve">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BF7989" w:rsidRPr="005E44ED" w:rsidRDefault="00BF7989" w:rsidP="009A51AA">
      <w:pPr>
        <w:ind w:firstLine="567"/>
        <w:jc w:val="both"/>
        <w:rPr>
          <w:sz w:val="32"/>
          <w:szCs w:val="32"/>
        </w:rPr>
      </w:pPr>
      <w:r w:rsidRPr="005E44ED">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5E44ED">
        <w:rPr>
          <w:b/>
          <w:spacing w:val="-3"/>
          <w:sz w:val="28"/>
          <w:szCs w:val="28"/>
        </w:rPr>
        <w:t xml:space="preserve"> </w:t>
      </w:r>
      <w:r w:rsidRPr="005E44ED">
        <w:rPr>
          <w:spacing w:val="-3"/>
          <w:sz w:val="28"/>
          <w:szCs w:val="28"/>
        </w:rPr>
        <w:t>программы «</w:t>
      </w:r>
      <w:r w:rsidR="005141AD" w:rsidRPr="005E44ED">
        <w:rPr>
          <w:sz w:val="28"/>
          <w:szCs w:val="28"/>
        </w:rPr>
        <w:t>Социальная философия</w:t>
      </w:r>
      <w:r w:rsidRPr="005E44ED">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071FE7" w:rsidRPr="005E44ED" w:rsidRDefault="00071FE7" w:rsidP="009A51AA">
      <w:pPr>
        <w:widowControl w:val="0"/>
        <w:autoSpaceDE w:val="0"/>
        <w:autoSpaceDN w:val="0"/>
        <w:adjustRightInd w:val="0"/>
        <w:ind w:firstLine="567"/>
        <w:rPr>
          <w:sz w:val="28"/>
          <w:szCs w:val="28"/>
        </w:rPr>
      </w:pPr>
      <w:bookmarkStart w:id="2" w:name="page27"/>
      <w:bookmarkEnd w:id="2"/>
    </w:p>
    <w:p w:rsidR="005F17A3" w:rsidRPr="005E44ED" w:rsidRDefault="00BF7989" w:rsidP="005F17A3">
      <w:pPr>
        <w:numPr>
          <w:ilvl w:val="0"/>
          <w:numId w:val="49"/>
        </w:numPr>
        <w:ind w:left="0" w:firstLine="0"/>
        <w:jc w:val="center"/>
        <w:rPr>
          <w:b/>
          <w:caps/>
          <w:sz w:val="28"/>
          <w:szCs w:val="28"/>
        </w:rPr>
      </w:pPr>
      <w:r w:rsidRPr="005E44ED">
        <w:rPr>
          <w:b/>
          <w:caps/>
          <w:sz w:val="28"/>
          <w:szCs w:val="28"/>
        </w:rPr>
        <w:t>Материально-техническое обеспечение</w:t>
      </w:r>
    </w:p>
    <w:p w:rsidR="00BF7989" w:rsidRPr="005E44ED" w:rsidRDefault="00BF7989" w:rsidP="005F17A3">
      <w:pPr>
        <w:jc w:val="center"/>
        <w:rPr>
          <w:b/>
          <w:caps/>
          <w:sz w:val="28"/>
          <w:szCs w:val="28"/>
        </w:rPr>
      </w:pPr>
      <w:r w:rsidRPr="005E44ED">
        <w:rPr>
          <w:b/>
          <w:caps/>
          <w:sz w:val="28"/>
          <w:szCs w:val="28"/>
        </w:rPr>
        <w:t>реализации</w:t>
      </w:r>
      <w:r w:rsidR="005F17A3" w:rsidRPr="005E44ED">
        <w:rPr>
          <w:b/>
          <w:caps/>
          <w:sz w:val="28"/>
          <w:szCs w:val="28"/>
        </w:rPr>
        <w:t xml:space="preserve"> </w:t>
      </w:r>
      <w:r w:rsidRPr="005E44ED">
        <w:rPr>
          <w:b/>
          <w:caps/>
          <w:sz w:val="28"/>
          <w:szCs w:val="28"/>
        </w:rPr>
        <w:t>образовательного процесса</w:t>
      </w:r>
    </w:p>
    <w:p w:rsidR="00BF7989" w:rsidRPr="005E44ED" w:rsidRDefault="00BF7989" w:rsidP="009A51AA">
      <w:pPr>
        <w:widowControl w:val="0"/>
        <w:autoSpaceDE w:val="0"/>
        <w:autoSpaceDN w:val="0"/>
        <w:adjustRightInd w:val="0"/>
        <w:ind w:firstLine="567"/>
        <w:rPr>
          <w:sz w:val="28"/>
          <w:szCs w:val="28"/>
        </w:rPr>
      </w:pPr>
    </w:p>
    <w:p w:rsidR="00BF7989" w:rsidRPr="005E44ED" w:rsidRDefault="00BF7989" w:rsidP="009A51AA">
      <w:pPr>
        <w:widowControl w:val="0"/>
        <w:overflowPunct w:val="0"/>
        <w:autoSpaceDE w:val="0"/>
        <w:autoSpaceDN w:val="0"/>
        <w:adjustRightInd w:val="0"/>
        <w:ind w:firstLine="567"/>
        <w:jc w:val="both"/>
        <w:rPr>
          <w:sz w:val="28"/>
          <w:szCs w:val="28"/>
        </w:rPr>
      </w:pPr>
      <w:r w:rsidRPr="005E44ED">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50B86" w:rsidRPr="005E44ED" w:rsidRDefault="00E50B86" w:rsidP="00E50B86">
      <w:pPr>
        <w:ind w:firstLine="709"/>
        <w:jc w:val="both"/>
        <w:rPr>
          <w:sz w:val="28"/>
          <w:szCs w:val="28"/>
        </w:rPr>
      </w:pPr>
      <w:r w:rsidRPr="005E44ED">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w:t>
      </w:r>
      <w:r w:rsidR="00B22943" w:rsidRPr="005E44ED">
        <w:rPr>
          <w:sz w:val="28"/>
          <w:szCs w:val="28"/>
        </w:rPr>
        <w:t>ской</w:t>
      </w:r>
      <w:r w:rsidRPr="005E44ED">
        <w:rPr>
          <w:sz w:val="28"/>
          <w:szCs w:val="28"/>
        </w:rPr>
        <w:t xml:space="preserve"> и научно-исследовательской работ обучающихся.</w:t>
      </w:r>
    </w:p>
    <w:p w:rsidR="00E50B86" w:rsidRPr="005E44ED" w:rsidRDefault="00E50B86" w:rsidP="00E50B86">
      <w:pPr>
        <w:ind w:firstLine="709"/>
        <w:jc w:val="both"/>
        <w:rPr>
          <w:sz w:val="28"/>
          <w:szCs w:val="28"/>
        </w:rPr>
      </w:pPr>
      <w:r w:rsidRPr="005E44ED">
        <w:rPr>
          <w:sz w:val="28"/>
          <w:szCs w:val="28"/>
        </w:rPr>
        <w:t>Специальные помещения представляют собой учебные аудито</w:t>
      </w:r>
      <w:r w:rsidR="00B22943" w:rsidRPr="005E44ED">
        <w:rPr>
          <w:sz w:val="28"/>
          <w:szCs w:val="28"/>
        </w:rPr>
        <w:t xml:space="preserve">рии для проведения </w:t>
      </w:r>
      <w:r w:rsidRPr="005E44ED">
        <w:rPr>
          <w:sz w:val="28"/>
          <w:szCs w:val="28"/>
        </w:rPr>
        <w:t>лекционных занятий, занятий семинарского типа,  групповых и индивидуальных консультаций, текущего контроля и промежуточной атте</w:t>
      </w:r>
      <w:r w:rsidR="00B22943" w:rsidRPr="005E44ED">
        <w:rPr>
          <w:sz w:val="28"/>
          <w:szCs w:val="28"/>
        </w:rPr>
        <w:t xml:space="preserve">стации, а также помещения </w:t>
      </w:r>
      <w:r w:rsidRPr="005E44ED">
        <w:rPr>
          <w:sz w:val="28"/>
          <w:szCs w:val="28"/>
        </w:rPr>
        <w:t xml:space="preserve">для самостоятельной работы и помещения для хранения и профилактического  обслуживания учебного оборудования. </w:t>
      </w:r>
    </w:p>
    <w:p w:rsidR="00E50B86" w:rsidRPr="005E44ED" w:rsidRDefault="00E50B86" w:rsidP="00E50B86">
      <w:pPr>
        <w:ind w:firstLine="709"/>
        <w:jc w:val="both"/>
        <w:rPr>
          <w:sz w:val="28"/>
          <w:szCs w:val="28"/>
        </w:rPr>
      </w:pPr>
      <w:r w:rsidRPr="005E44ED">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E50B86" w:rsidRPr="005E44ED" w:rsidRDefault="00E50B86" w:rsidP="00E50B86">
      <w:pPr>
        <w:ind w:firstLine="709"/>
        <w:jc w:val="both"/>
        <w:rPr>
          <w:sz w:val="28"/>
          <w:szCs w:val="28"/>
        </w:rPr>
      </w:pPr>
      <w:r w:rsidRPr="005E44ED">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E50B86" w:rsidRPr="005E44ED" w:rsidRDefault="00E50B86" w:rsidP="00E50B86">
      <w:pPr>
        <w:widowControl w:val="0"/>
        <w:overflowPunct w:val="0"/>
        <w:autoSpaceDE w:val="0"/>
        <w:autoSpaceDN w:val="0"/>
        <w:adjustRightInd w:val="0"/>
        <w:spacing w:line="235" w:lineRule="auto"/>
        <w:ind w:firstLine="708"/>
        <w:jc w:val="both"/>
        <w:rPr>
          <w:sz w:val="28"/>
          <w:szCs w:val="28"/>
        </w:rPr>
      </w:pPr>
      <w:r w:rsidRPr="005E44ED">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BF7989" w:rsidRPr="005E44ED" w:rsidRDefault="00BF7989" w:rsidP="009A51AA">
      <w:pPr>
        <w:widowControl w:val="0"/>
        <w:overflowPunct w:val="0"/>
        <w:autoSpaceDE w:val="0"/>
        <w:autoSpaceDN w:val="0"/>
        <w:adjustRightInd w:val="0"/>
        <w:ind w:firstLine="567"/>
        <w:jc w:val="both"/>
        <w:rPr>
          <w:sz w:val="28"/>
          <w:szCs w:val="28"/>
        </w:rPr>
      </w:pPr>
      <w:r w:rsidRPr="005E44ED">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BF7989" w:rsidRPr="005E44ED" w:rsidRDefault="00BF7989" w:rsidP="009A51AA">
      <w:pPr>
        <w:widowControl w:val="0"/>
        <w:overflowPunct w:val="0"/>
        <w:autoSpaceDE w:val="0"/>
        <w:autoSpaceDN w:val="0"/>
        <w:adjustRightInd w:val="0"/>
        <w:ind w:firstLine="567"/>
        <w:jc w:val="both"/>
        <w:rPr>
          <w:sz w:val="28"/>
          <w:szCs w:val="28"/>
        </w:rPr>
      </w:pPr>
      <w:r w:rsidRPr="005E44ED">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BF7989" w:rsidRPr="005E44ED" w:rsidRDefault="00BF7989" w:rsidP="009A51AA">
      <w:pPr>
        <w:widowControl w:val="0"/>
        <w:overflowPunct w:val="0"/>
        <w:autoSpaceDE w:val="0"/>
        <w:autoSpaceDN w:val="0"/>
        <w:adjustRightInd w:val="0"/>
        <w:ind w:firstLine="567"/>
        <w:jc w:val="both"/>
        <w:rPr>
          <w:sz w:val="28"/>
          <w:szCs w:val="28"/>
        </w:rPr>
      </w:pPr>
      <w:r w:rsidRPr="005E44ED">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5E44ED">
        <w:rPr>
          <w:sz w:val="28"/>
          <w:szCs w:val="28"/>
          <w:shd w:val="clear" w:color="auto" w:fill="FFFFFF"/>
        </w:rPr>
        <w:t>БУЗОО «Городская клиническая больница № 11»</w:t>
      </w:r>
      <w:r w:rsidR="00B22943" w:rsidRPr="005E44ED">
        <w:rPr>
          <w:rStyle w:val="apple-converted-space"/>
          <w:sz w:val="28"/>
          <w:szCs w:val="28"/>
          <w:shd w:val="clear" w:color="auto" w:fill="FFFFFF"/>
        </w:rPr>
        <w:t xml:space="preserve"> </w:t>
      </w:r>
      <w:r w:rsidRPr="005E44ED">
        <w:rPr>
          <w:sz w:val="28"/>
          <w:szCs w:val="28"/>
        </w:rPr>
        <w:t>на основании договора на оказание медицинских услуг.</w:t>
      </w:r>
    </w:p>
    <w:p w:rsidR="00BF7989" w:rsidRPr="005E44ED" w:rsidRDefault="00BF7989" w:rsidP="009A51AA">
      <w:pPr>
        <w:widowControl w:val="0"/>
        <w:overflowPunct w:val="0"/>
        <w:autoSpaceDE w:val="0"/>
        <w:autoSpaceDN w:val="0"/>
        <w:adjustRightInd w:val="0"/>
        <w:ind w:firstLine="567"/>
        <w:jc w:val="both"/>
        <w:rPr>
          <w:sz w:val="28"/>
          <w:szCs w:val="28"/>
        </w:rPr>
      </w:pPr>
      <w:r w:rsidRPr="005E44ED">
        <w:rPr>
          <w:sz w:val="28"/>
          <w:szCs w:val="28"/>
        </w:rPr>
        <w:t>В целях обеспечения безопасности в Академии установлено 12 камер видеонаблюдения.</w:t>
      </w:r>
    </w:p>
    <w:p w:rsidR="00BF7989" w:rsidRPr="005E44ED" w:rsidRDefault="00BF7989" w:rsidP="009A51AA">
      <w:pPr>
        <w:widowControl w:val="0"/>
        <w:overflowPunct w:val="0"/>
        <w:autoSpaceDE w:val="0"/>
        <w:autoSpaceDN w:val="0"/>
        <w:adjustRightInd w:val="0"/>
        <w:ind w:firstLine="567"/>
        <w:jc w:val="both"/>
        <w:rPr>
          <w:sz w:val="28"/>
          <w:szCs w:val="28"/>
        </w:rPr>
      </w:pPr>
      <w:bookmarkStart w:id="3" w:name="page33"/>
      <w:bookmarkEnd w:id="3"/>
      <w:r w:rsidRPr="005E44ED">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BF7989" w:rsidRPr="005E44ED" w:rsidRDefault="00BF7989" w:rsidP="009A51AA">
      <w:pPr>
        <w:pStyle w:val="ConsPlusNormal"/>
        <w:ind w:firstLine="567"/>
        <w:jc w:val="both"/>
        <w:rPr>
          <w:rFonts w:ascii="Times New Roman" w:hAnsi="Times New Roman" w:cs="Times New Roman"/>
          <w:sz w:val="28"/>
          <w:szCs w:val="28"/>
        </w:rPr>
      </w:pPr>
    </w:p>
    <w:p w:rsidR="00BF7989" w:rsidRPr="005E44ED" w:rsidRDefault="00BF7989" w:rsidP="009A51AA">
      <w:pPr>
        <w:ind w:firstLine="567"/>
        <w:jc w:val="center"/>
        <w:rPr>
          <w:b/>
          <w:sz w:val="28"/>
          <w:szCs w:val="28"/>
        </w:rPr>
      </w:pPr>
      <w:r w:rsidRPr="005E44ED">
        <w:rPr>
          <w:b/>
          <w:sz w:val="28"/>
          <w:szCs w:val="28"/>
        </w:rPr>
        <w:t>6. ОСОБЕННОСТИ ОРГАНИЗАЦИИ ОБРАЗОВАТЕЛЬНОГО ПРОЦЕССА ПО ПРОГРАММЕ АСПИРАНТУРЫ ДЛЯ ИНВАЛИДОВ И ЛИЦ С ОГРАНИЧЕННЫМИ ВОЗМОЖНОСТЯМИ ЗДОРОВЬЯ</w:t>
      </w:r>
    </w:p>
    <w:p w:rsidR="00BF7989" w:rsidRPr="005E44ED" w:rsidRDefault="00BF7989" w:rsidP="009A51AA">
      <w:pPr>
        <w:pStyle w:val="ConsPlusNormal"/>
        <w:ind w:firstLine="567"/>
        <w:jc w:val="both"/>
      </w:pPr>
    </w:p>
    <w:p w:rsidR="00BF7989" w:rsidRPr="005E44ED" w:rsidRDefault="00BF7989" w:rsidP="009A51AA">
      <w:pPr>
        <w:ind w:firstLine="567"/>
        <w:jc w:val="both"/>
        <w:rPr>
          <w:spacing w:val="-3"/>
          <w:sz w:val="28"/>
          <w:szCs w:val="28"/>
        </w:rPr>
      </w:pPr>
      <w:r w:rsidRPr="005E44ED">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Содержание высшего образования по программе аспирантуры по направлению </w:t>
      </w:r>
      <w:r w:rsidRPr="005E44ED">
        <w:rPr>
          <w:spacing w:val="-3"/>
          <w:sz w:val="28"/>
          <w:szCs w:val="28"/>
        </w:rPr>
        <w:t xml:space="preserve">подготовки </w:t>
      </w:r>
      <w:r w:rsidR="00E37F4B" w:rsidRPr="005E44ED">
        <w:rPr>
          <w:sz w:val="28"/>
          <w:szCs w:val="28"/>
        </w:rPr>
        <w:t>4</w:t>
      </w:r>
      <w:r w:rsidRPr="005E44ED">
        <w:rPr>
          <w:sz w:val="28"/>
          <w:szCs w:val="28"/>
        </w:rPr>
        <w:t xml:space="preserve">7.06.01 </w:t>
      </w:r>
      <w:r w:rsidR="00E37F4B" w:rsidRPr="005E44ED">
        <w:rPr>
          <w:sz w:val="28"/>
          <w:szCs w:val="28"/>
        </w:rPr>
        <w:t>Философия, этика и рел</w:t>
      </w:r>
      <w:r w:rsidR="004618B4" w:rsidRPr="005E44ED">
        <w:rPr>
          <w:sz w:val="28"/>
          <w:szCs w:val="28"/>
        </w:rPr>
        <w:t>и</w:t>
      </w:r>
      <w:r w:rsidR="00E37F4B" w:rsidRPr="005E44ED">
        <w:rPr>
          <w:sz w:val="28"/>
          <w:szCs w:val="28"/>
        </w:rPr>
        <w:t>гиоведение</w:t>
      </w:r>
      <w:r w:rsidRPr="005E44ED">
        <w:rPr>
          <w:sz w:val="28"/>
          <w:szCs w:val="28"/>
        </w:rPr>
        <w:t xml:space="preserve"> (уровень подготовки кадров высшей квалификации)</w:t>
      </w:r>
      <w:r w:rsidRPr="005E44ED">
        <w:rPr>
          <w:spacing w:val="-3"/>
          <w:sz w:val="28"/>
          <w:szCs w:val="28"/>
        </w:rPr>
        <w:t>, направленность программы</w:t>
      </w:r>
      <w:r w:rsidRPr="005E44ED">
        <w:rPr>
          <w:sz w:val="28"/>
          <w:szCs w:val="28"/>
        </w:rPr>
        <w:t xml:space="preserve"> «</w:t>
      </w:r>
      <w:r w:rsidR="005141AD" w:rsidRPr="005E44ED">
        <w:rPr>
          <w:sz w:val="28"/>
          <w:szCs w:val="28"/>
        </w:rPr>
        <w:t>Социальная философия</w:t>
      </w:r>
      <w:r w:rsidRPr="005E44ED">
        <w:rPr>
          <w:sz w:val="28"/>
          <w:szCs w:val="28"/>
        </w:rPr>
        <w:t>», 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программой реабилитации инвалида.</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1) для инвалидов и лиц с ограниченными возможностями здоровья по зрению:</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присутствие ассистента, оказывающего обучающемуся необходимую помощь;</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2) для инвалидов и лиц с ограниченными возможностями здоровья по слуху:</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обеспечение надлежащими звуковыми средствами воспроизведения информации;</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BF7989" w:rsidRPr="005E44ED" w:rsidRDefault="00BF7989"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w:t>
      </w:r>
      <w:r w:rsidR="005141AD" w:rsidRPr="005E44ED">
        <w:rPr>
          <w:rFonts w:ascii="Times New Roman" w:hAnsi="Times New Roman" w:cs="Times New Roman"/>
          <w:sz w:val="28"/>
          <w:szCs w:val="28"/>
        </w:rPr>
        <w:t xml:space="preserve"> «</w:t>
      </w:r>
      <w:r w:rsidRPr="005E44ED">
        <w:rPr>
          <w:rFonts w:ascii="Times New Roman" w:hAnsi="Times New Roman" w:cs="Times New Roman"/>
          <w:sz w:val="28"/>
          <w:szCs w:val="28"/>
        </w:rPr>
        <w:t>Об образовании в Российской Федерации</w:t>
      </w:r>
      <w:r w:rsidR="005141AD" w:rsidRPr="005E44ED">
        <w:rPr>
          <w:rFonts w:ascii="Times New Roman" w:hAnsi="Times New Roman" w:cs="Times New Roman"/>
          <w:sz w:val="28"/>
          <w:szCs w:val="28"/>
        </w:rPr>
        <w:t>»</w:t>
      </w:r>
      <w:r w:rsidRPr="005E44ED">
        <w:rPr>
          <w:rFonts w:ascii="Times New Roman" w:hAnsi="Times New Roman" w:cs="Times New Roman"/>
          <w:sz w:val="28"/>
          <w:szCs w:val="28"/>
        </w:rPr>
        <w:t xml:space="preserve"> (Собрание законодательства Российской Федерации, 2012, N 53, ст. 7598; 2013, N 19, ст. 2326; N 30, ст. 4036).</w:t>
      </w:r>
    </w:p>
    <w:p w:rsidR="00B90525" w:rsidRPr="005E44ED" w:rsidRDefault="00B90525" w:rsidP="009A51AA">
      <w:pPr>
        <w:ind w:firstLine="567"/>
        <w:rPr>
          <w:b/>
          <w:sz w:val="28"/>
          <w:szCs w:val="28"/>
        </w:rPr>
      </w:pPr>
    </w:p>
    <w:p w:rsidR="00081B51" w:rsidRPr="005E44ED" w:rsidRDefault="00AF35E8" w:rsidP="009A51AA">
      <w:pPr>
        <w:ind w:firstLine="567"/>
        <w:jc w:val="center"/>
        <w:rPr>
          <w:b/>
          <w:sz w:val="28"/>
          <w:szCs w:val="28"/>
        </w:rPr>
      </w:pPr>
      <w:r w:rsidRPr="005E44ED">
        <w:rPr>
          <w:b/>
          <w:sz w:val="28"/>
          <w:szCs w:val="28"/>
        </w:rPr>
        <w:t>7</w:t>
      </w:r>
      <w:r w:rsidR="00071FE7" w:rsidRPr="005E44ED">
        <w:rPr>
          <w:b/>
          <w:sz w:val="28"/>
          <w:szCs w:val="28"/>
        </w:rPr>
        <w:t xml:space="preserve">. </w:t>
      </w:r>
      <w:r w:rsidR="001169BB" w:rsidRPr="005E44ED">
        <w:rPr>
          <w:b/>
          <w:sz w:val="28"/>
          <w:szCs w:val="28"/>
        </w:rPr>
        <w:t xml:space="preserve">КОНТРОЛЬ КАЧЕСТВА ОСВОЕНИЯ </w:t>
      </w:r>
      <w:r w:rsidR="0084600B" w:rsidRPr="005E44ED">
        <w:rPr>
          <w:b/>
          <w:sz w:val="28"/>
          <w:szCs w:val="28"/>
        </w:rPr>
        <w:t xml:space="preserve">ПРОГРАММЫ </w:t>
      </w:r>
    </w:p>
    <w:p w:rsidR="007A32DF" w:rsidRPr="005E44ED" w:rsidRDefault="001169BB" w:rsidP="000C09E9">
      <w:pPr>
        <w:ind w:firstLine="567"/>
        <w:jc w:val="center"/>
        <w:rPr>
          <w:sz w:val="28"/>
          <w:szCs w:val="28"/>
        </w:rPr>
      </w:pPr>
      <w:r w:rsidRPr="005E44ED">
        <w:rPr>
          <w:b/>
          <w:sz w:val="28"/>
          <w:szCs w:val="28"/>
        </w:rPr>
        <w:t>АСПИРАНТУРЫ</w:t>
      </w:r>
    </w:p>
    <w:p w:rsidR="007A32DF" w:rsidRPr="005E44ED" w:rsidRDefault="007A32D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5E44ED">
        <w:rPr>
          <w:rFonts w:ascii="Times New Roman" w:hAnsi="Times New Roman" w:cs="Times New Roman"/>
          <w:sz w:val="28"/>
          <w:szCs w:val="28"/>
        </w:rPr>
        <w:t>Академия</w:t>
      </w:r>
      <w:r w:rsidRPr="005E44ED">
        <w:rPr>
          <w:rFonts w:ascii="Times New Roman" w:hAnsi="Times New Roman" w:cs="Times New Roman"/>
          <w:sz w:val="28"/>
          <w:szCs w:val="28"/>
        </w:rPr>
        <w:t xml:space="preserve"> обеспечивает:</w:t>
      </w:r>
    </w:p>
    <w:p w:rsidR="007A32DF" w:rsidRPr="005E44ED" w:rsidRDefault="007A32D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5E44ED">
        <w:rPr>
          <w:rFonts w:ascii="Times New Roman" w:hAnsi="Times New Roman" w:cs="Times New Roman"/>
          <w:sz w:val="28"/>
          <w:szCs w:val="28"/>
        </w:rPr>
        <w:t>Академией</w:t>
      </w:r>
      <w:r w:rsidRPr="005E44ED">
        <w:rPr>
          <w:rFonts w:ascii="Times New Roman" w:hAnsi="Times New Roman" w:cs="Times New Roman"/>
          <w:sz w:val="28"/>
          <w:szCs w:val="28"/>
        </w:rPr>
        <w:t>;</w:t>
      </w:r>
    </w:p>
    <w:p w:rsidR="007A32DF" w:rsidRPr="005E44ED" w:rsidRDefault="007A32D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проведение практик;</w:t>
      </w:r>
    </w:p>
    <w:p w:rsidR="007A32DF" w:rsidRPr="005E44ED" w:rsidRDefault="007A32DF"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5E44ED">
        <w:rPr>
          <w:rFonts w:ascii="Times New Roman" w:hAnsi="Times New Roman" w:cs="Times New Roman"/>
          <w:spacing w:val="-3"/>
          <w:sz w:val="28"/>
          <w:szCs w:val="28"/>
        </w:rPr>
        <w:t xml:space="preserve">направленностью </w:t>
      </w:r>
      <w:r w:rsidR="00AA2E7D" w:rsidRPr="005E44ED">
        <w:rPr>
          <w:rFonts w:ascii="Times New Roman" w:hAnsi="Times New Roman" w:cs="Times New Roman"/>
          <w:spacing w:val="-3"/>
          <w:sz w:val="28"/>
          <w:szCs w:val="28"/>
        </w:rPr>
        <w:t xml:space="preserve">программы </w:t>
      </w:r>
      <w:r w:rsidR="00AA2E7D" w:rsidRPr="005E44ED">
        <w:rPr>
          <w:rFonts w:ascii="Times New Roman" w:hAnsi="Times New Roman"/>
          <w:sz w:val="28"/>
          <w:szCs w:val="28"/>
        </w:rPr>
        <w:t>«</w:t>
      </w:r>
      <w:r w:rsidR="005141AD" w:rsidRPr="005E44ED">
        <w:rPr>
          <w:rFonts w:ascii="Times New Roman" w:hAnsi="Times New Roman"/>
          <w:sz w:val="28"/>
          <w:szCs w:val="28"/>
        </w:rPr>
        <w:t>Социальная философия</w:t>
      </w:r>
      <w:r w:rsidR="00AA2E7D" w:rsidRPr="005E44ED">
        <w:rPr>
          <w:rFonts w:ascii="Times New Roman" w:hAnsi="Times New Roman"/>
          <w:sz w:val="28"/>
          <w:szCs w:val="28"/>
        </w:rPr>
        <w:t>»</w:t>
      </w:r>
      <w:r w:rsidR="00BE63D0" w:rsidRPr="005E44ED">
        <w:rPr>
          <w:rFonts w:ascii="Times New Roman" w:hAnsi="Times New Roman" w:cs="Times New Roman"/>
          <w:sz w:val="28"/>
          <w:szCs w:val="28"/>
        </w:rPr>
        <w:t>;</w:t>
      </w:r>
    </w:p>
    <w:p w:rsidR="00071FE7" w:rsidRPr="005E44ED" w:rsidRDefault="00071FE7" w:rsidP="009A51AA">
      <w:pPr>
        <w:widowControl w:val="0"/>
        <w:overflowPunct w:val="0"/>
        <w:autoSpaceDE w:val="0"/>
        <w:autoSpaceDN w:val="0"/>
        <w:adjustRightInd w:val="0"/>
        <w:ind w:firstLine="567"/>
        <w:jc w:val="both"/>
        <w:rPr>
          <w:sz w:val="28"/>
          <w:szCs w:val="28"/>
        </w:rPr>
      </w:pPr>
      <w:r w:rsidRPr="005E44ED">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3B278A" w:rsidRPr="005E44ED" w:rsidRDefault="003B278A"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5E44ED" w:rsidRDefault="003B278A" w:rsidP="009A51AA">
      <w:pPr>
        <w:widowControl w:val="0"/>
        <w:overflowPunct w:val="0"/>
        <w:autoSpaceDE w:val="0"/>
        <w:autoSpaceDN w:val="0"/>
        <w:adjustRightInd w:val="0"/>
        <w:ind w:firstLine="567"/>
        <w:jc w:val="both"/>
        <w:rPr>
          <w:sz w:val="28"/>
          <w:szCs w:val="28"/>
        </w:rPr>
      </w:pPr>
      <w:r w:rsidRPr="005E44ED">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278A" w:rsidRPr="005E44ED" w:rsidRDefault="003B278A"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5E44ED" w:rsidRDefault="003B278A" w:rsidP="009A51AA">
      <w:pPr>
        <w:pStyle w:val="ConsPlusNormal"/>
        <w:ind w:firstLine="567"/>
        <w:jc w:val="both"/>
        <w:rPr>
          <w:rFonts w:ascii="Times New Roman" w:hAnsi="Times New Roman" w:cs="Times New Roman"/>
          <w:sz w:val="28"/>
          <w:szCs w:val="28"/>
        </w:rPr>
      </w:pPr>
      <w:r w:rsidRPr="005E44ED">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5E44ED">
        <w:rPr>
          <w:rFonts w:ascii="Times New Roman" w:hAnsi="Times New Roman" w:cs="Times New Roman"/>
          <w:sz w:val="28"/>
          <w:szCs w:val="28"/>
        </w:rPr>
        <w:t>Академии</w:t>
      </w:r>
      <w:r w:rsidRPr="005E44ED">
        <w:rPr>
          <w:rFonts w:ascii="Times New Roman" w:hAnsi="Times New Roman" w:cs="Times New Roman"/>
          <w:sz w:val="28"/>
          <w:szCs w:val="28"/>
        </w:rPr>
        <w:t>.</w:t>
      </w:r>
    </w:p>
    <w:p w:rsidR="00071FE7" w:rsidRPr="005E44ED" w:rsidRDefault="00071FE7" w:rsidP="009A51AA">
      <w:pPr>
        <w:widowControl w:val="0"/>
        <w:overflowPunct w:val="0"/>
        <w:autoSpaceDE w:val="0"/>
        <w:autoSpaceDN w:val="0"/>
        <w:adjustRightInd w:val="0"/>
        <w:ind w:firstLine="567"/>
        <w:jc w:val="both"/>
        <w:rPr>
          <w:sz w:val="28"/>
          <w:szCs w:val="28"/>
        </w:rPr>
      </w:pPr>
      <w:r w:rsidRPr="005E44ED">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5E44ED" w:rsidRDefault="00071FE7" w:rsidP="009A51AA">
      <w:pPr>
        <w:widowControl w:val="0"/>
        <w:overflowPunct w:val="0"/>
        <w:autoSpaceDE w:val="0"/>
        <w:autoSpaceDN w:val="0"/>
        <w:adjustRightInd w:val="0"/>
        <w:ind w:firstLine="567"/>
        <w:jc w:val="both"/>
        <w:rPr>
          <w:sz w:val="28"/>
          <w:szCs w:val="28"/>
          <w:highlight w:val="yellow"/>
        </w:rPr>
      </w:pPr>
      <w:r w:rsidRPr="005E44ED">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5E44ED" w:rsidRDefault="00071FE7" w:rsidP="009A51AA">
      <w:pPr>
        <w:widowControl w:val="0"/>
        <w:overflowPunct w:val="0"/>
        <w:autoSpaceDE w:val="0"/>
        <w:autoSpaceDN w:val="0"/>
        <w:adjustRightInd w:val="0"/>
        <w:ind w:firstLine="567"/>
        <w:jc w:val="both"/>
        <w:rPr>
          <w:sz w:val="28"/>
          <w:szCs w:val="28"/>
        </w:rPr>
      </w:pPr>
      <w:r w:rsidRPr="005E44ED">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5E44ED">
        <w:rPr>
          <w:sz w:val="28"/>
          <w:szCs w:val="28"/>
        </w:rPr>
        <w:t>Академи</w:t>
      </w:r>
      <w:r w:rsidRPr="005E44ED">
        <w:rPr>
          <w:sz w:val="28"/>
          <w:szCs w:val="28"/>
        </w:rPr>
        <w:t>и, выдается справка об обучении или о периоде обучения по образцу, установленн</w:t>
      </w:r>
      <w:r w:rsidR="004D0759" w:rsidRPr="005E44ED">
        <w:rPr>
          <w:sz w:val="28"/>
          <w:szCs w:val="28"/>
        </w:rPr>
        <w:t>ому</w:t>
      </w:r>
      <w:r w:rsidRPr="005E44ED">
        <w:rPr>
          <w:sz w:val="28"/>
          <w:szCs w:val="28"/>
        </w:rPr>
        <w:t xml:space="preserve"> Академией.</w:t>
      </w:r>
    </w:p>
    <w:p w:rsidR="00071FE7" w:rsidRPr="005E44ED" w:rsidRDefault="00071FE7" w:rsidP="009A51AA">
      <w:pPr>
        <w:widowControl w:val="0"/>
        <w:overflowPunct w:val="0"/>
        <w:autoSpaceDE w:val="0"/>
        <w:autoSpaceDN w:val="0"/>
        <w:adjustRightInd w:val="0"/>
        <w:ind w:firstLine="567"/>
        <w:jc w:val="both"/>
        <w:rPr>
          <w:sz w:val="28"/>
          <w:szCs w:val="28"/>
        </w:rPr>
      </w:pPr>
    </w:p>
    <w:p w:rsidR="00DD059E" w:rsidRPr="005E44ED" w:rsidRDefault="00AF35E8" w:rsidP="000C09E9">
      <w:pPr>
        <w:ind w:firstLine="567"/>
        <w:jc w:val="center"/>
        <w:rPr>
          <w:sz w:val="28"/>
          <w:szCs w:val="28"/>
        </w:rPr>
      </w:pPr>
      <w:r w:rsidRPr="005E44ED">
        <w:rPr>
          <w:b/>
          <w:sz w:val="28"/>
          <w:szCs w:val="28"/>
        </w:rPr>
        <w:t>8</w:t>
      </w:r>
      <w:r w:rsidR="00071FE7" w:rsidRPr="005E44ED">
        <w:rPr>
          <w:b/>
          <w:sz w:val="28"/>
          <w:szCs w:val="28"/>
        </w:rPr>
        <w:t xml:space="preserve">. </w:t>
      </w:r>
      <w:r w:rsidR="007F3D85" w:rsidRPr="005E44ED">
        <w:rPr>
          <w:b/>
          <w:sz w:val="28"/>
          <w:szCs w:val="28"/>
        </w:rPr>
        <w:t>МЕТОДИЧЕСКИЕ МАТЕРИАЛЫ</w:t>
      </w:r>
    </w:p>
    <w:p w:rsidR="008A23A2" w:rsidRPr="005E44ED" w:rsidRDefault="00AF35E8" w:rsidP="00E37F4B">
      <w:pPr>
        <w:widowControl w:val="0"/>
        <w:overflowPunct w:val="0"/>
        <w:autoSpaceDE w:val="0"/>
        <w:autoSpaceDN w:val="0"/>
        <w:adjustRightInd w:val="0"/>
        <w:ind w:firstLine="567"/>
        <w:jc w:val="both"/>
        <w:rPr>
          <w:sz w:val="28"/>
          <w:szCs w:val="28"/>
        </w:rPr>
      </w:pPr>
      <w:r w:rsidRPr="005E44ED">
        <w:rPr>
          <w:sz w:val="28"/>
          <w:szCs w:val="28"/>
        </w:rPr>
        <w:t xml:space="preserve">Учебно-методическое и информационное обеспечение </w:t>
      </w:r>
      <w:r w:rsidR="00754CEF" w:rsidRPr="005E44ED">
        <w:rPr>
          <w:sz w:val="28"/>
          <w:szCs w:val="28"/>
        </w:rPr>
        <w:t xml:space="preserve">основной профессиональной </w:t>
      </w:r>
      <w:r w:rsidRPr="005E44ED">
        <w:rPr>
          <w:sz w:val="28"/>
          <w:szCs w:val="28"/>
        </w:rPr>
        <w:t xml:space="preserve">образовательной программы по направлению </w:t>
      </w:r>
      <w:r w:rsidRPr="005E44ED">
        <w:rPr>
          <w:spacing w:val="-3"/>
          <w:sz w:val="28"/>
          <w:szCs w:val="28"/>
        </w:rPr>
        <w:t xml:space="preserve">подготовки </w:t>
      </w:r>
      <w:r w:rsidR="00E37F4B" w:rsidRPr="005E44ED">
        <w:rPr>
          <w:sz w:val="28"/>
          <w:szCs w:val="28"/>
        </w:rPr>
        <w:t>4</w:t>
      </w:r>
      <w:r w:rsidR="00CC2990" w:rsidRPr="005E44ED">
        <w:rPr>
          <w:sz w:val="28"/>
          <w:szCs w:val="28"/>
        </w:rPr>
        <w:t xml:space="preserve">7.06.01 </w:t>
      </w:r>
      <w:r w:rsidR="00E37F4B" w:rsidRPr="005E44ED">
        <w:rPr>
          <w:sz w:val="28"/>
          <w:szCs w:val="28"/>
        </w:rPr>
        <w:t>Философия, этика и религиоведение</w:t>
      </w:r>
      <w:r w:rsidR="009A51AA" w:rsidRPr="005E44ED">
        <w:rPr>
          <w:sz w:val="28"/>
          <w:szCs w:val="28"/>
        </w:rPr>
        <w:t xml:space="preserve"> (уровень подготовки кадров высшей квалификации)</w:t>
      </w:r>
      <w:r w:rsidR="001C2E11" w:rsidRPr="005E44ED">
        <w:rPr>
          <w:spacing w:val="-3"/>
          <w:sz w:val="28"/>
          <w:szCs w:val="28"/>
        </w:rPr>
        <w:t xml:space="preserve">, </w:t>
      </w:r>
      <w:r w:rsidRPr="005E44ED">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r w:rsidR="00754CEF" w:rsidRPr="005E44ED">
        <w:rPr>
          <w:sz w:val="28"/>
          <w:szCs w:val="28"/>
        </w:rPr>
        <w:t>О</w:t>
      </w:r>
      <w:r w:rsidRPr="005E44ED">
        <w:rPr>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0C09E9" w:rsidRPr="005E44ED" w:rsidRDefault="000C09E9" w:rsidP="00E37F4B">
      <w:pPr>
        <w:widowControl w:val="0"/>
        <w:overflowPunct w:val="0"/>
        <w:autoSpaceDE w:val="0"/>
        <w:autoSpaceDN w:val="0"/>
        <w:adjustRightInd w:val="0"/>
        <w:ind w:firstLine="567"/>
        <w:jc w:val="both"/>
        <w:rPr>
          <w:sz w:val="28"/>
          <w:szCs w:val="28"/>
        </w:rPr>
      </w:pPr>
    </w:p>
    <w:p w:rsidR="000C09E9" w:rsidRPr="005E44ED" w:rsidRDefault="000C09E9" w:rsidP="00E37F4B">
      <w:pPr>
        <w:widowControl w:val="0"/>
        <w:overflowPunct w:val="0"/>
        <w:autoSpaceDE w:val="0"/>
        <w:autoSpaceDN w:val="0"/>
        <w:adjustRightInd w:val="0"/>
        <w:ind w:firstLine="567"/>
        <w:jc w:val="both"/>
        <w:rPr>
          <w:b/>
          <w:sz w:val="28"/>
          <w:szCs w:val="28"/>
        </w:rPr>
      </w:pPr>
    </w:p>
    <w:sectPr w:rsidR="000C09E9" w:rsidRPr="005E44ED" w:rsidSect="00121693">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4DCE1221"/>
    <w:multiLevelType w:val="hybridMultilevel"/>
    <w:tmpl w:val="662AF2A8"/>
    <w:lvl w:ilvl="0" w:tplc="BE3CB53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2"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8"/>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7"/>
  </w:num>
  <w:num w:numId="16">
    <w:abstractNumId w:val="19"/>
  </w:num>
  <w:num w:numId="17">
    <w:abstractNumId w:val="16"/>
  </w:num>
  <w:num w:numId="18">
    <w:abstractNumId w:val="10"/>
  </w:num>
  <w:num w:numId="19">
    <w:abstractNumId w:val="45"/>
  </w:num>
  <w:num w:numId="20">
    <w:abstractNumId w:val="15"/>
  </w:num>
  <w:num w:numId="21">
    <w:abstractNumId w:val="43"/>
  </w:num>
  <w:num w:numId="22">
    <w:abstractNumId w:val="7"/>
  </w:num>
  <w:num w:numId="23">
    <w:abstractNumId w:val="31"/>
  </w:num>
  <w:num w:numId="24">
    <w:abstractNumId w:val="12"/>
  </w:num>
  <w:num w:numId="25">
    <w:abstractNumId w:val="14"/>
  </w:num>
  <w:num w:numId="26">
    <w:abstractNumId w:val="46"/>
  </w:num>
  <w:num w:numId="27">
    <w:abstractNumId w:val="8"/>
  </w:num>
  <w:num w:numId="28">
    <w:abstractNumId w:val="4"/>
  </w:num>
  <w:num w:numId="29">
    <w:abstractNumId w:val="30"/>
  </w:num>
  <w:num w:numId="30">
    <w:abstractNumId w:val="41"/>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4"/>
  </w:num>
  <w:num w:numId="41">
    <w:abstractNumId w:val="38"/>
  </w:num>
  <w:num w:numId="42">
    <w:abstractNumId w:val="17"/>
  </w:num>
  <w:num w:numId="43">
    <w:abstractNumId w:val="36"/>
  </w:num>
  <w:num w:numId="44">
    <w:abstractNumId w:val="42"/>
  </w:num>
  <w:num w:numId="45">
    <w:abstractNumId w:val="29"/>
  </w:num>
  <w:num w:numId="46">
    <w:abstractNumId w:val="21"/>
  </w:num>
  <w:num w:numId="47">
    <w:abstractNumId w:val="24"/>
  </w:num>
  <w:num w:numId="48">
    <w:abstractNumId w:val="3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12120"/>
    <w:rsid w:val="000244ED"/>
    <w:rsid w:val="000701EC"/>
    <w:rsid w:val="00071FE7"/>
    <w:rsid w:val="00072D25"/>
    <w:rsid w:val="000763D4"/>
    <w:rsid w:val="00081B51"/>
    <w:rsid w:val="0008657C"/>
    <w:rsid w:val="00086975"/>
    <w:rsid w:val="00087AFC"/>
    <w:rsid w:val="000938C8"/>
    <w:rsid w:val="000A07E7"/>
    <w:rsid w:val="000A1304"/>
    <w:rsid w:val="000A6953"/>
    <w:rsid w:val="000B2484"/>
    <w:rsid w:val="000B727C"/>
    <w:rsid w:val="000C09E9"/>
    <w:rsid w:val="000C2BAC"/>
    <w:rsid w:val="000C363E"/>
    <w:rsid w:val="000D23D5"/>
    <w:rsid w:val="000D581A"/>
    <w:rsid w:val="000E09A4"/>
    <w:rsid w:val="000E1BFC"/>
    <w:rsid w:val="000E76F7"/>
    <w:rsid w:val="00101295"/>
    <w:rsid w:val="00102A11"/>
    <w:rsid w:val="001169BB"/>
    <w:rsid w:val="00121693"/>
    <w:rsid w:val="00123DC3"/>
    <w:rsid w:val="001244FB"/>
    <w:rsid w:val="0012476A"/>
    <w:rsid w:val="00125DFB"/>
    <w:rsid w:val="00130920"/>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94841"/>
    <w:rsid w:val="001A3D05"/>
    <w:rsid w:val="001A7A91"/>
    <w:rsid w:val="001B1705"/>
    <w:rsid w:val="001B51B5"/>
    <w:rsid w:val="001B7AA6"/>
    <w:rsid w:val="001C2E11"/>
    <w:rsid w:val="001D552B"/>
    <w:rsid w:val="001D593A"/>
    <w:rsid w:val="001D5BBC"/>
    <w:rsid w:val="001F13AF"/>
    <w:rsid w:val="001F1BBB"/>
    <w:rsid w:val="00200670"/>
    <w:rsid w:val="00203C6D"/>
    <w:rsid w:val="002110B3"/>
    <w:rsid w:val="00216A98"/>
    <w:rsid w:val="00216D16"/>
    <w:rsid w:val="0022018B"/>
    <w:rsid w:val="00220A33"/>
    <w:rsid w:val="002213CC"/>
    <w:rsid w:val="002226E8"/>
    <w:rsid w:val="00222B9A"/>
    <w:rsid w:val="002253A6"/>
    <w:rsid w:val="00232CF5"/>
    <w:rsid w:val="002369F0"/>
    <w:rsid w:val="002463F1"/>
    <w:rsid w:val="0024686C"/>
    <w:rsid w:val="002527DE"/>
    <w:rsid w:val="002569C6"/>
    <w:rsid w:val="002653DA"/>
    <w:rsid w:val="00271062"/>
    <w:rsid w:val="002722F8"/>
    <w:rsid w:val="00272FD0"/>
    <w:rsid w:val="00273E48"/>
    <w:rsid w:val="002763F6"/>
    <w:rsid w:val="002801E4"/>
    <w:rsid w:val="00295E37"/>
    <w:rsid w:val="002A3078"/>
    <w:rsid w:val="002A4DB4"/>
    <w:rsid w:val="002B4801"/>
    <w:rsid w:val="002C4294"/>
    <w:rsid w:val="002C7562"/>
    <w:rsid w:val="002D3221"/>
    <w:rsid w:val="002D4AE4"/>
    <w:rsid w:val="002E4D48"/>
    <w:rsid w:val="002F1DC9"/>
    <w:rsid w:val="00312329"/>
    <w:rsid w:val="00315431"/>
    <w:rsid w:val="003215E9"/>
    <w:rsid w:val="00322777"/>
    <w:rsid w:val="00332A8A"/>
    <w:rsid w:val="00333BE6"/>
    <w:rsid w:val="00334B6E"/>
    <w:rsid w:val="00335715"/>
    <w:rsid w:val="00341559"/>
    <w:rsid w:val="00344153"/>
    <w:rsid w:val="00353044"/>
    <w:rsid w:val="003552DD"/>
    <w:rsid w:val="00356F59"/>
    <w:rsid w:val="00362B31"/>
    <w:rsid w:val="003652BF"/>
    <w:rsid w:val="003663E9"/>
    <w:rsid w:val="00366A6D"/>
    <w:rsid w:val="00370B1B"/>
    <w:rsid w:val="003731E0"/>
    <w:rsid w:val="003805BA"/>
    <w:rsid w:val="003837C4"/>
    <w:rsid w:val="003839CF"/>
    <w:rsid w:val="00385F91"/>
    <w:rsid w:val="003914EC"/>
    <w:rsid w:val="003926B1"/>
    <w:rsid w:val="003A2730"/>
    <w:rsid w:val="003A7C7A"/>
    <w:rsid w:val="003B278A"/>
    <w:rsid w:val="003B32F0"/>
    <w:rsid w:val="003C1C1A"/>
    <w:rsid w:val="003C2077"/>
    <w:rsid w:val="003C74A0"/>
    <w:rsid w:val="003E036E"/>
    <w:rsid w:val="003E06C6"/>
    <w:rsid w:val="003E2219"/>
    <w:rsid w:val="003F4EE4"/>
    <w:rsid w:val="004013FD"/>
    <w:rsid w:val="004066CB"/>
    <w:rsid w:val="00413A8A"/>
    <w:rsid w:val="004243E4"/>
    <w:rsid w:val="004337C7"/>
    <w:rsid w:val="00435143"/>
    <w:rsid w:val="0043794B"/>
    <w:rsid w:val="00437DDA"/>
    <w:rsid w:val="00442D9E"/>
    <w:rsid w:val="00443CFF"/>
    <w:rsid w:val="00446F2C"/>
    <w:rsid w:val="00452C82"/>
    <w:rsid w:val="00456D5B"/>
    <w:rsid w:val="004618B4"/>
    <w:rsid w:val="00462EC9"/>
    <w:rsid w:val="00464D03"/>
    <w:rsid w:val="0047784C"/>
    <w:rsid w:val="00481132"/>
    <w:rsid w:val="00484E13"/>
    <w:rsid w:val="004870EF"/>
    <w:rsid w:val="00490C85"/>
    <w:rsid w:val="00494ED7"/>
    <w:rsid w:val="004A654F"/>
    <w:rsid w:val="004B37AA"/>
    <w:rsid w:val="004B5AF8"/>
    <w:rsid w:val="004B6314"/>
    <w:rsid w:val="004B7A39"/>
    <w:rsid w:val="004D0759"/>
    <w:rsid w:val="004D094B"/>
    <w:rsid w:val="004D1178"/>
    <w:rsid w:val="004D2706"/>
    <w:rsid w:val="004D33DD"/>
    <w:rsid w:val="004D3E57"/>
    <w:rsid w:val="004E343A"/>
    <w:rsid w:val="004F455C"/>
    <w:rsid w:val="004F6D3A"/>
    <w:rsid w:val="00501391"/>
    <w:rsid w:val="005117C8"/>
    <w:rsid w:val="00512B4A"/>
    <w:rsid w:val="005141AD"/>
    <w:rsid w:val="00516280"/>
    <w:rsid w:val="00524222"/>
    <w:rsid w:val="005324D8"/>
    <w:rsid w:val="00534FAA"/>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4517"/>
    <w:rsid w:val="005C6EDC"/>
    <w:rsid w:val="005C7B7E"/>
    <w:rsid w:val="005D2A40"/>
    <w:rsid w:val="005D2D1D"/>
    <w:rsid w:val="005D3F2B"/>
    <w:rsid w:val="005D5170"/>
    <w:rsid w:val="005D6BCE"/>
    <w:rsid w:val="005E006B"/>
    <w:rsid w:val="005E198F"/>
    <w:rsid w:val="005E2C27"/>
    <w:rsid w:val="005E44ED"/>
    <w:rsid w:val="005F17A3"/>
    <w:rsid w:val="00603512"/>
    <w:rsid w:val="00605B53"/>
    <w:rsid w:val="0062270B"/>
    <w:rsid w:val="00622B37"/>
    <w:rsid w:val="0063257B"/>
    <w:rsid w:val="00632816"/>
    <w:rsid w:val="00635A84"/>
    <w:rsid w:val="0064210C"/>
    <w:rsid w:val="00663D59"/>
    <w:rsid w:val="006659DA"/>
    <w:rsid w:val="00667729"/>
    <w:rsid w:val="0067132D"/>
    <w:rsid w:val="006809E9"/>
    <w:rsid w:val="0068460F"/>
    <w:rsid w:val="00686016"/>
    <w:rsid w:val="0069162F"/>
    <w:rsid w:val="00693929"/>
    <w:rsid w:val="006B1008"/>
    <w:rsid w:val="006B3BDA"/>
    <w:rsid w:val="006C20A0"/>
    <w:rsid w:val="006D0F6D"/>
    <w:rsid w:val="006D388A"/>
    <w:rsid w:val="006E4D5C"/>
    <w:rsid w:val="006E5CEF"/>
    <w:rsid w:val="006F17CE"/>
    <w:rsid w:val="006F3A7C"/>
    <w:rsid w:val="006F5BE8"/>
    <w:rsid w:val="007008F0"/>
    <w:rsid w:val="00701F19"/>
    <w:rsid w:val="007069F6"/>
    <w:rsid w:val="00710701"/>
    <w:rsid w:val="00713E25"/>
    <w:rsid w:val="00717292"/>
    <w:rsid w:val="00735CE3"/>
    <w:rsid w:val="007369CA"/>
    <w:rsid w:val="00737540"/>
    <w:rsid w:val="00744FA5"/>
    <w:rsid w:val="00746183"/>
    <w:rsid w:val="00754095"/>
    <w:rsid w:val="00754CEF"/>
    <w:rsid w:val="00755771"/>
    <w:rsid w:val="00755C7E"/>
    <w:rsid w:val="00757C67"/>
    <w:rsid w:val="007632D8"/>
    <w:rsid w:val="00763A58"/>
    <w:rsid w:val="00780121"/>
    <w:rsid w:val="0079020E"/>
    <w:rsid w:val="00795882"/>
    <w:rsid w:val="00796190"/>
    <w:rsid w:val="007A26B5"/>
    <w:rsid w:val="007A32DF"/>
    <w:rsid w:val="007B05E6"/>
    <w:rsid w:val="007B380F"/>
    <w:rsid w:val="007C6E7F"/>
    <w:rsid w:val="007D106D"/>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670D"/>
    <w:rsid w:val="008F1DD9"/>
    <w:rsid w:val="00901E62"/>
    <w:rsid w:val="00905407"/>
    <w:rsid w:val="009055C5"/>
    <w:rsid w:val="00910126"/>
    <w:rsid w:val="00921513"/>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A51AA"/>
    <w:rsid w:val="009B0002"/>
    <w:rsid w:val="009B0B73"/>
    <w:rsid w:val="009B75E8"/>
    <w:rsid w:val="009C4647"/>
    <w:rsid w:val="009D470D"/>
    <w:rsid w:val="009D5930"/>
    <w:rsid w:val="009E1EA9"/>
    <w:rsid w:val="009E32C6"/>
    <w:rsid w:val="009F34CB"/>
    <w:rsid w:val="009F5283"/>
    <w:rsid w:val="009F6539"/>
    <w:rsid w:val="009F65BF"/>
    <w:rsid w:val="009F7B2A"/>
    <w:rsid w:val="00A01F39"/>
    <w:rsid w:val="00A0303A"/>
    <w:rsid w:val="00A22619"/>
    <w:rsid w:val="00A246DC"/>
    <w:rsid w:val="00A2621D"/>
    <w:rsid w:val="00A262B7"/>
    <w:rsid w:val="00A30A81"/>
    <w:rsid w:val="00A32173"/>
    <w:rsid w:val="00A323B1"/>
    <w:rsid w:val="00A44836"/>
    <w:rsid w:val="00A46E84"/>
    <w:rsid w:val="00A53321"/>
    <w:rsid w:val="00A6448D"/>
    <w:rsid w:val="00A64BDB"/>
    <w:rsid w:val="00A65276"/>
    <w:rsid w:val="00A70CF6"/>
    <w:rsid w:val="00A71602"/>
    <w:rsid w:val="00A735C7"/>
    <w:rsid w:val="00A75149"/>
    <w:rsid w:val="00A824CA"/>
    <w:rsid w:val="00A83F70"/>
    <w:rsid w:val="00A87728"/>
    <w:rsid w:val="00A918AC"/>
    <w:rsid w:val="00A966A1"/>
    <w:rsid w:val="00AA06DA"/>
    <w:rsid w:val="00AA1923"/>
    <w:rsid w:val="00AA2A77"/>
    <w:rsid w:val="00AA2E7D"/>
    <w:rsid w:val="00AA5D9E"/>
    <w:rsid w:val="00AA7B92"/>
    <w:rsid w:val="00AB4D6D"/>
    <w:rsid w:val="00AB5B07"/>
    <w:rsid w:val="00AC45C6"/>
    <w:rsid w:val="00AC7B5C"/>
    <w:rsid w:val="00AD1E57"/>
    <w:rsid w:val="00AE037C"/>
    <w:rsid w:val="00AE4585"/>
    <w:rsid w:val="00AF35E8"/>
    <w:rsid w:val="00AF6918"/>
    <w:rsid w:val="00AF7524"/>
    <w:rsid w:val="00B00B06"/>
    <w:rsid w:val="00B03F3D"/>
    <w:rsid w:val="00B12780"/>
    <w:rsid w:val="00B14CB4"/>
    <w:rsid w:val="00B20F36"/>
    <w:rsid w:val="00B22943"/>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5AB7"/>
    <w:rsid w:val="00BE071F"/>
    <w:rsid w:val="00BE528A"/>
    <w:rsid w:val="00BE5655"/>
    <w:rsid w:val="00BE63D0"/>
    <w:rsid w:val="00BF6FE2"/>
    <w:rsid w:val="00BF7989"/>
    <w:rsid w:val="00C00B8F"/>
    <w:rsid w:val="00C1247E"/>
    <w:rsid w:val="00C1773D"/>
    <w:rsid w:val="00C201CB"/>
    <w:rsid w:val="00C20740"/>
    <w:rsid w:val="00C247CB"/>
    <w:rsid w:val="00C30CD1"/>
    <w:rsid w:val="00C368AE"/>
    <w:rsid w:val="00C47923"/>
    <w:rsid w:val="00C55322"/>
    <w:rsid w:val="00C55ED1"/>
    <w:rsid w:val="00C568B5"/>
    <w:rsid w:val="00C62AE5"/>
    <w:rsid w:val="00C66CCD"/>
    <w:rsid w:val="00C85F20"/>
    <w:rsid w:val="00C91CDE"/>
    <w:rsid w:val="00C944BF"/>
    <w:rsid w:val="00CA0007"/>
    <w:rsid w:val="00CA1427"/>
    <w:rsid w:val="00CA2890"/>
    <w:rsid w:val="00CA4392"/>
    <w:rsid w:val="00CA586B"/>
    <w:rsid w:val="00CA6DAA"/>
    <w:rsid w:val="00CC0DB0"/>
    <w:rsid w:val="00CC292A"/>
    <w:rsid w:val="00CC2990"/>
    <w:rsid w:val="00CC47FE"/>
    <w:rsid w:val="00CC600C"/>
    <w:rsid w:val="00CC60AF"/>
    <w:rsid w:val="00CD0F4B"/>
    <w:rsid w:val="00CD4234"/>
    <w:rsid w:val="00CE20D3"/>
    <w:rsid w:val="00CE2E5D"/>
    <w:rsid w:val="00CE3D70"/>
    <w:rsid w:val="00CF1E3E"/>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5439F"/>
    <w:rsid w:val="00D57871"/>
    <w:rsid w:val="00D60236"/>
    <w:rsid w:val="00D6566E"/>
    <w:rsid w:val="00D66EFE"/>
    <w:rsid w:val="00D709EE"/>
    <w:rsid w:val="00D71DEC"/>
    <w:rsid w:val="00D721D5"/>
    <w:rsid w:val="00D84C35"/>
    <w:rsid w:val="00D8778D"/>
    <w:rsid w:val="00D87940"/>
    <w:rsid w:val="00D87B94"/>
    <w:rsid w:val="00D90416"/>
    <w:rsid w:val="00D97DAB"/>
    <w:rsid w:val="00DA5245"/>
    <w:rsid w:val="00DB0044"/>
    <w:rsid w:val="00DB5EFA"/>
    <w:rsid w:val="00DB67C3"/>
    <w:rsid w:val="00DB69A5"/>
    <w:rsid w:val="00DC2EDC"/>
    <w:rsid w:val="00DC3A18"/>
    <w:rsid w:val="00DC47A6"/>
    <w:rsid w:val="00DC59A7"/>
    <w:rsid w:val="00DC63E5"/>
    <w:rsid w:val="00DC69F4"/>
    <w:rsid w:val="00DD059E"/>
    <w:rsid w:val="00DD3773"/>
    <w:rsid w:val="00DE199F"/>
    <w:rsid w:val="00DE43BA"/>
    <w:rsid w:val="00DF0129"/>
    <w:rsid w:val="00DF302C"/>
    <w:rsid w:val="00DF386B"/>
    <w:rsid w:val="00E0001F"/>
    <w:rsid w:val="00E07C52"/>
    <w:rsid w:val="00E100AD"/>
    <w:rsid w:val="00E12307"/>
    <w:rsid w:val="00E22187"/>
    <w:rsid w:val="00E23C4D"/>
    <w:rsid w:val="00E247F3"/>
    <w:rsid w:val="00E25F24"/>
    <w:rsid w:val="00E26E30"/>
    <w:rsid w:val="00E3025F"/>
    <w:rsid w:val="00E37F4B"/>
    <w:rsid w:val="00E45196"/>
    <w:rsid w:val="00E4557B"/>
    <w:rsid w:val="00E47CEC"/>
    <w:rsid w:val="00E50B86"/>
    <w:rsid w:val="00E50E5B"/>
    <w:rsid w:val="00E54386"/>
    <w:rsid w:val="00E5502A"/>
    <w:rsid w:val="00E55F3C"/>
    <w:rsid w:val="00E56E8E"/>
    <w:rsid w:val="00E60462"/>
    <w:rsid w:val="00E64056"/>
    <w:rsid w:val="00E6444F"/>
    <w:rsid w:val="00E645D0"/>
    <w:rsid w:val="00E7098B"/>
    <w:rsid w:val="00E73A11"/>
    <w:rsid w:val="00E808CF"/>
    <w:rsid w:val="00E86D41"/>
    <w:rsid w:val="00EA4448"/>
    <w:rsid w:val="00EA529D"/>
    <w:rsid w:val="00EB79CA"/>
    <w:rsid w:val="00EC0AB4"/>
    <w:rsid w:val="00ED0584"/>
    <w:rsid w:val="00ED5698"/>
    <w:rsid w:val="00ED6995"/>
    <w:rsid w:val="00ED730F"/>
    <w:rsid w:val="00EE5CB9"/>
    <w:rsid w:val="00EE7021"/>
    <w:rsid w:val="00EF50B2"/>
    <w:rsid w:val="00F01D5E"/>
    <w:rsid w:val="00F139AD"/>
    <w:rsid w:val="00F13C83"/>
    <w:rsid w:val="00F14984"/>
    <w:rsid w:val="00F21457"/>
    <w:rsid w:val="00F21C9C"/>
    <w:rsid w:val="00F26223"/>
    <w:rsid w:val="00F27C80"/>
    <w:rsid w:val="00F411A7"/>
    <w:rsid w:val="00F530E2"/>
    <w:rsid w:val="00F77108"/>
    <w:rsid w:val="00F86C80"/>
    <w:rsid w:val="00F86D73"/>
    <w:rsid w:val="00F86F68"/>
    <w:rsid w:val="00F95CED"/>
    <w:rsid w:val="00FA25EA"/>
    <w:rsid w:val="00FA3A2B"/>
    <w:rsid w:val="00FA3B11"/>
    <w:rsid w:val="00FA6CCE"/>
    <w:rsid w:val="00FD3D2A"/>
    <w:rsid w:val="00FD798D"/>
    <w:rsid w:val="00FE2746"/>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C3F123E9-5249-45BA-AC1E-1268EE7D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locked/>
    <w:rsid w:val="00AE4585"/>
    <w:pPr>
      <w:keepNext/>
      <w:spacing w:before="120" w:after="120"/>
      <w:jc w:val="center"/>
      <w:outlineLvl w:val="3"/>
    </w:pPr>
    <w:rPr>
      <w:lang w:val="x-none" w:eastAsia="x-none"/>
    </w:r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rPr>
      <w:lang w:val="x-none" w:eastAsia="x-none"/>
    </w:r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rPr>
      <w:lang w:val="x-none" w:eastAsia="x-none"/>
    </w:r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sz w:val="16"/>
      <w:szCs w:val="16"/>
      <w:lang w:val="x-none" w:eastAsia="x-none"/>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rPr>
      <w:lang w:val="x-none" w:eastAsia="x-none"/>
    </w:r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paragraph" w:customStyle="1" w:styleId="ConsPlusTitlePage">
    <w:name w:val="ConsPlusTitlePage"/>
    <w:uiPriority w:val="99"/>
    <w:rsid w:val="00A01F39"/>
    <w:pPr>
      <w:widowControl w:val="0"/>
      <w:autoSpaceDE w:val="0"/>
      <w:autoSpaceDN w:val="0"/>
      <w:adjustRightInd w:val="0"/>
    </w:pPr>
    <w:rPr>
      <w:rFonts w:ascii="Tahoma" w:hAnsi="Tahoma" w:cs="Tahoma"/>
    </w:rPr>
  </w:style>
  <w:style w:type="character" w:styleId="af">
    <w:name w:val="Unresolved Mention"/>
    <w:basedOn w:val="a0"/>
    <w:uiPriority w:val="99"/>
    <w:semiHidden/>
    <w:unhideWhenUsed/>
    <w:rsid w:val="00DF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C3E7-9A69-4C34-A3E1-E187B2CA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6149</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2018-12-07T05:07:00Z</cp:lastPrinted>
  <dcterms:created xsi:type="dcterms:W3CDTF">2021-08-26T17:40:00Z</dcterms:created>
  <dcterms:modified xsi:type="dcterms:W3CDTF">2022-11-12T08:57:00Z</dcterms:modified>
</cp:coreProperties>
</file>